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39B8" w14:textId="5F65DCC2" w:rsidR="00CC3F5D" w:rsidRPr="001C74FC" w:rsidRDefault="001C74FC" w:rsidP="00687BD0">
      <w:pPr>
        <w:spacing w:line="276" w:lineRule="auto"/>
        <w:ind w:left="-851" w:right="54"/>
        <w:rPr>
          <w:rFonts w:ascii="Arial" w:hAnsi="Arial" w:cs="Arial"/>
          <w:b/>
          <w:sz w:val="24"/>
          <w:szCs w:val="24"/>
          <w:lang w:val="en-US"/>
        </w:rPr>
      </w:pPr>
      <w:r w:rsidRPr="001C74FC">
        <w:rPr>
          <w:rFonts w:ascii="Arial" w:hAnsi="Arial" w:cs="Arial"/>
          <w:b/>
          <w:sz w:val="24"/>
          <w:szCs w:val="24"/>
          <w:lang w:val="en-US"/>
        </w:rPr>
        <w:t xml:space="preserve">Explanation for users of the </w:t>
      </w:r>
      <w:r w:rsidR="00CC3F5D" w:rsidRPr="001C74FC">
        <w:rPr>
          <w:rFonts w:ascii="Arial" w:hAnsi="Arial" w:cs="Arial"/>
          <w:b/>
          <w:sz w:val="24"/>
          <w:szCs w:val="24"/>
          <w:lang w:val="en-US"/>
        </w:rPr>
        <w:t xml:space="preserve">Model </w:t>
      </w:r>
      <w:r w:rsidR="00FE58CD" w:rsidRPr="001C74FC">
        <w:rPr>
          <w:rFonts w:ascii="Arial" w:hAnsi="Arial" w:cs="Arial"/>
          <w:b/>
          <w:sz w:val="24"/>
          <w:szCs w:val="24"/>
          <w:lang w:val="en-US"/>
        </w:rPr>
        <w:t>Resea</w:t>
      </w:r>
      <w:r w:rsidRPr="001C74FC">
        <w:rPr>
          <w:rFonts w:ascii="Arial" w:hAnsi="Arial" w:cs="Arial"/>
          <w:b/>
          <w:sz w:val="24"/>
          <w:szCs w:val="24"/>
          <w:lang w:val="en-US"/>
        </w:rPr>
        <w:t>r</w:t>
      </w:r>
      <w:r w:rsidR="00FE58CD" w:rsidRPr="001C74FC">
        <w:rPr>
          <w:rFonts w:ascii="Arial" w:hAnsi="Arial" w:cs="Arial"/>
          <w:b/>
          <w:sz w:val="24"/>
          <w:szCs w:val="24"/>
          <w:lang w:val="en-US"/>
        </w:rPr>
        <w:t>ch Protocol</w:t>
      </w:r>
      <w:r w:rsidR="00B01E34" w:rsidRPr="001C74FC">
        <w:rPr>
          <w:rFonts w:ascii="Arial" w:hAnsi="Arial" w:cs="Arial"/>
          <w:b/>
          <w:sz w:val="24"/>
          <w:szCs w:val="24"/>
          <w:lang w:val="en-US"/>
        </w:rPr>
        <w:t xml:space="preserve"> Biobank</w:t>
      </w:r>
    </w:p>
    <w:p w14:paraId="2D06712D" w14:textId="77777777" w:rsidR="00CC3F5D" w:rsidRPr="001C74FC" w:rsidRDefault="00CC3F5D" w:rsidP="00687BD0">
      <w:pPr>
        <w:spacing w:line="276" w:lineRule="auto"/>
        <w:ind w:left="-851" w:right="54"/>
        <w:rPr>
          <w:rFonts w:ascii="Arial" w:hAnsi="Arial" w:cs="Arial"/>
          <w:i/>
          <w:szCs w:val="22"/>
          <w:lang w:val="en-US"/>
        </w:rPr>
      </w:pPr>
    </w:p>
    <w:p w14:paraId="0131D916" w14:textId="38544D45" w:rsidR="00A308DA" w:rsidRPr="001C74FC" w:rsidRDefault="00A308DA" w:rsidP="00687BD0">
      <w:pPr>
        <w:spacing w:line="276" w:lineRule="auto"/>
        <w:ind w:left="-851" w:right="54"/>
        <w:rPr>
          <w:rFonts w:ascii="Calibri" w:hAnsi="Calibri" w:cs="Calibri"/>
          <w:sz w:val="20"/>
          <w:lang w:val="en-US"/>
        </w:rPr>
      </w:pPr>
      <w:r w:rsidRPr="001C74FC">
        <w:rPr>
          <w:rFonts w:ascii="Arial" w:hAnsi="Arial" w:cs="Arial"/>
          <w:b/>
          <w:sz w:val="20"/>
          <w:lang w:val="en-US"/>
        </w:rPr>
        <w:t>Aim Research Protocol</w:t>
      </w:r>
    </w:p>
    <w:p w14:paraId="54F5C02D" w14:textId="23436842" w:rsidR="00EA273C" w:rsidRPr="001C74FC" w:rsidRDefault="00A308DA" w:rsidP="00687BD0">
      <w:pPr>
        <w:spacing w:line="276" w:lineRule="auto"/>
        <w:ind w:left="-851" w:right="54"/>
        <w:rPr>
          <w:rFonts w:ascii="Calibri" w:hAnsi="Calibri" w:cs="Calibri"/>
          <w:sz w:val="20"/>
          <w:lang w:val="en-US"/>
        </w:rPr>
      </w:pPr>
      <w:r w:rsidRPr="001C74FC">
        <w:rPr>
          <w:rFonts w:ascii="Calibri" w:hAnsi="Calibri" w:cs="Calibri"/>
          <w:sz w:val="20"/>
          <w:lang w:val="en-US"/>
        </w:rPr>
        <w:t>This protocol describes the use/distribution of body material and/or associated data from a sub-biobank. The research question is formulated in this protocol, which must include background information and rationale. It is also specifically stated which material is requested, which experiments will be carried out and how this benefits science. The same is done for data.</w:t>
      </w:r>
    </w:p>
    <w:p w14:paraId="29D0A025" w14:textId="77777777" w:rsidR="00A308DA" w:rsidRPr="001C74FC" w:rsidRDefault="00A308DA" w:rsidP="00687BD0">
      <w:pPr>
        <w:spacing w:line="276" w:lineRule="auto"/>
        <w:ind w:left="-851" w:right="54"/>
        <w:rPr>
          <w:rFonts w:ascii="Arial" w:hAnsi="Arial" w:cs="Arial"/>
          <w:sz w:val="20"/>
          <w:lang w:val="en-US"/>
        </w:rPr>
      </w:pPr>
    </w:p>
    <w:p w14:paraId="72DA5842" w14:textId="1ACD7566" w:rsidR="00EA273C" w:rsidRPr="001C74FC" w:rsidRDefault="001C74FC" w:rsidP="00687BD0">
      <w:pPr>
        <w:spacing w:line="276" w:lineRule="auto"/>
        <w:ind w:left="-851" w:right="54"/>
        <w:rPr>
          <w:rFonts w:ascii="Arial" w:hAnsi="Arial" w:cs="Arial"/>
          <w:sz w:val="20"/>
          <w:lang w:val="en-US"/>
        </w:rPr>
      </w:pPr>
      <w:r w:rsidRPr="001C74FC">
        <w:rPr>
          <w:rFonts w:ascii="Arial" w:hAnsi="Arial" w:cs="Arial"/>
          <w:b/>
          <w:bCs/>
          <w:sz w:val="20"/>
          <w:lang w:val="en-US"/>
        </w:rPr>
        <w:t xml:space="preserve">Explanation of </w:t>
      </w:r>
      <w:r w:rsidR="00EA273C" w:rsidRPr="001C74FC">
        <w:rPr>
          <w:rFonts w:ascii="Arial" w:hAnsi="Arial" w:cs="Arial"/>
          <w:b/>
          <w:bCs/>
          <w:sz w:val="20"/>
          <w:lang w:val="en-US"/>
        </w:rPr>
        <w:t>typogra</w:t>
      </w:r>
      <w:r w:rsidRPr="001C74FC">
        <w:rPr>
          <w:rFonts w:ascii="Arial" w:hAnsi="Arial" w:cs="Arial"/>
          <w:b/>
          <w:bCs/>
          <w:sz w:val="20"/>
          <w:lang w:val="en-US"/>
        </w:rPr>
        <w:t>phy</w:t>
      </w:r>
      <w:r w:rsidR="00EA273C" w:rsidRPr="001C74FC">
        <w:rPr>
          <w:rFonts w:ascii="Arial" w:hAnsi="Arial" w:cs="Arial"/>
          <w:b/>
          <w:bCs/>
          <w:sz w:val="20"/>
          <w:lang w:val="en-US"/>
        </w:rPr>
        <w:t>:</w:t>
      </w:r>
      <w:r w:rsidR="00EA273C" w:rsidRPr="001C74FC">
        <w:rPr>
          <w:rFonts w:ascii="Arial" w:hAnsi="Arial" w:cs="Arial"/>
          <w:sz w:val="20"/>
          <w:lang w:val="en-US"/>
        </w:rPr>
        <w:t xml:space="preserve"> </w:t>
      </w:r>
      <w:r>
        <w:rPr>
          <w:rFonts w:ascii="Calibri" w:hAnsi="Calibri" w:cs="Calibri"/>
          <w:sz w:val="20"/>
          <w:lang w:val="en-US"/>
        </w:rPr>
        <w:t>model can be used for a</w:t>
      </w:r>
      <w:r w:rsidR="0012110B">
        <w:rPr>
          <w:rFonts w:ascii="Calibri" w:hAnsi="Calibri" w:cs="Calibri"/>
          <w:sz w:val="20"/>
          <w:lang w:val="en-US"/>
        </w:rPr>
        <w:t xml:space="preserve"> research protocol</w:t>
      </w:r>
      <w:r>
        <w:rPr>
          <w:rFonts w:ascii="Calibri" w:hAnsi="Calibri" w:cs="Calibri"/>
          <w:sz w:val="20"/>
          <w:lang w:val="en-US"/>
        </w:rPr>
        <w:t xml:space="preserve"> as follows from the next page</w:t>
      </w:r>
      <w:r w:rsidR="00EA273C" w:rsidRPr="001C74FC">
        <w:rPr>
          <w:rFonts w:ascii="Arial" w:hAnsi="Arial" w:cs="Arial"/>
          <w:sz w:val="20"/>
          <w:lang w:val="en-US"/>
        </w:rPr>
        <w:t>:</w:t>
      </w:r>
    </w:p>
    <w:p w14:paraId="0B96AB34" w14:textId="185EA8A9" w:rsidR="00EA273C" w:rsidRPr="001C74FC" w:rsidRDefault="001C74FC" w:rsidP="00687BD0">
      <w:pPr>
        <w:numPr>
          <w:ilvl w:val="0"/>
          <w:numId w:val="24"/>
        </w:numPr>
        <w:tabs>
          <w:tab w:val="left" w:pos="-567"/>
        </w:tabs>
        <w:spacing w:line="276" w:lineRule="auto"/>
        <w:ind w:left="-851" w:right="54" w:firstLine="0"/>
        <w:rPr>
          <w:rFonts w:ascii="Calibri" w:hAnsi="Calibri" w:cs="Calibri"/>
          <w:sz w:val="20"/>
          <w:lang w:val="en-US"/>
        </w:rPr>
      </w:pPr>
      <w:r>
        <w:rPr>
          <w:rFonts w:ascii="Calibri" w:hAnsi="Calibri" w:cs="Calibri"/>
          <w:sz w:val="20"/>
          <w:lang w:val="en-US"/>
        </w:rPr>
        <w:t>Please use plain text as standard and only adjust it if it is not correct for the sub-biobank in question.</w:t>
      </w:r>
    </w:p>
    <w:p w14:paraId="2E32B0ED" w14:textId="531A7822" w:rsidR="00EA273C" w:rsidRPr="001C74FC" w:rsidRDefault="001C74FC" w:rsidP="00687BD0">
      <w:pPr>
        <w:numPr>
          <w:ilvl w:val="0"/>
          <w:numId w:val="24"/>
        </w:numPr>
        <w:tabs>
          <w:tab w:val="left" w:pos="-567"/>
        </w:tabs>
        <w:spacing w:line="276" w:lineRule="auto"/>
        <w:ind w:left="-851" w:right="54" w:firstLine="0"/>
        <w:rPr>
          <w:rFonts w:ascii="Calibri" w:hAnsi="Calibri" w:cs="Calibri"/>
          <w:sz w:val="20"/>
          <w:lang w:val="en-US"/>
        </w:rPr>
      </w:pPr>
      <w:r>
        <w:rPr>
          <w:rFonts w:ascii="Calibri" w:hAnsi="Calibri" w:cs="Calibri"/>
          <w:sz w:val="20"/>
          <w:lang w:val="en-US"/>
        </w:rPr>
        <w:t xml:space="preserve">Replace </w:t>
      </w:r>
      <w:r w:rsidR="00EA273C" w:rsidRPr="001C74FC">
        <w:rPr>
          <w:rFonts w:ascii="Calibri" w:hAnsi="Calibri" w:cs="Calibri"/>
          <w:sz w:val="20"/>
          <w:lang w:val="en-US"/>
        </w:rPr>
        <w:t>[</w:t>
      </w:r>
      <w:r>
        <w:rPr>
          <w:rFonts w:ascii="Calibri" w:hAnsi="Calibri" w:cs="Calibri"/>
          <w:color w:val="F79646" w:themeColor="accent6"/>
          <w:sz w:val="20"/>
          <w:lang w:val="en-US"/>
        </w:rPr>
        <w:t>description/options</w:t>
      </w:r>
      <w:r w:rsidR="00EA273C" w:rsidRPr="001C74FC">
        <w:rPr>
          <w:rFonts w:ascii="Calibri" w:hAnsi="Calibri" w:cs="Calibri"/>
          <w:sz w:val="20"/>
          <w:lang w:val="en-US"/>
        </w:rPr>
        <w:t xml:space="preserve">] </w:t>
      </w:r>
      <w:r>
        <w:rPr>
          <w:rFonts w:ascii="Calibri" w:hAnsi="Calibri" w:cs="Calibri"/>
          <w:sz w:val="20"/>
          <w:lang w:val="en-US"/>
        </w:rPr>
        <w:t>with the factual information OR choose the term that bet suits the nature of the sub-biobank.</w:t>
      </w:r>
    </w:p>
    <w:p w14:paraId="52FD0556" w14:textId="571D8A91" w:rsidR="0089439E" w:rsidRPr="001C74FC" w:rsidRDefault="001C74FC" w:rsidP="00687BD0">
      <w:pPr>
        <w:numPr>
          <w:ilvl w:val="0"/>
          <w:numId w:val="24"/>
        </w:numPr>
        <w:tabs>
          <w:tab w:val="left" w:pos="-567"/>
        </w:tabs>
        <w:spacing w:line="276" w:lineRule="auto"/>
        <w:ind w:left="-851" w:right="54" w:firstLine="0"/>
        <w:rPr>
          <w:rFonts w:ascii="Calibri" w:hAnsi="Calibri" w:cs="Calibri"/>
          <w:sz w:val="20"/>
          <w:lang w:val="en-US"/>
        </w:rPr>
      </w:pPr>
      <w:r>
        <w:rPr>
          <w:rFonts w:ascii="Calibri" w:hAnsi="Calibri" w:cs="Calibri"/>
          <w:sz w:val="20"/>
          <w:lang w:val="en-US"/>
        </w:rPr>
        <w:t>Explanations can be found in the</w:t>
      </w:r>
      <w:r w:rsidR="00E4209C" w:rsidRPr="001C74FC">
        <w:rPr>
          <w:rFonts w:ascii="Calibri" w:hAnsi="Calibri" w:cs="Calibri"/>
          <w:sz w:val="20"/>
          <w:lang w:val="en-US"/>
        </w:rPr>
        <w:t xml:space="preserve"> </w:t>
      </w:r>
      <w:r w:rsidR="00E4209C" w:rsidRPr="001C74FC">
        <w:rPr>
          <w:rFonts w:ascii="Calibri" w:hAnsi="Calibri" w:cs="Calibri"/>
          <w:sz w:val="20"/>
          <w:highlight w:val="lightGray"/>
          <w:lang w:val="en-US"/>
        </w:rPr>
        <w:t>&lt;</w:t>
      </w:r>
      <w:r w:rsidR="00E4209C" w:rsidRPr="001C74FC">
        <w:rPr>
          <w:rFonts w:ascii="Calibri" w:hAnsi="Calibri" w:cs="Calibri"/>
          <w:i/>
          <w:iCs/>
          <w:sz w:val="20"/>
          <w:highlight w:val="lightGray"/>
          <w:lang w:val="en-US"/>
        </w:rPr>
        <w:t>te</w:t>
      </w:r>
      <w:r>
        <w:rPr>
          <w:rFonts w:ascii="Calibri" w:hAnsi="Calibri" w:cs="Calibri"/>
          <w:i/>
          <w:iCs/>
          <w:sz w:val="20"/>
          <w:highlight w:val="lightGray"/>
          <w:lang w:val="en-US"/>
        </w:rPr>
        <w:t>x</w:t>
      </w:r>
      <w:r w:rsidR="00E4209C" w:rsidRPr="001C74FC">
        <w:rPr>
          <w:rFonts w:ascii="Calibri" w:hAnsi="Calibri" w:cs="Calibri"/>
          <w:i/>
          <w:iCs/>
          <w:sz w:val="20"/>
          <w:highlight w:val="lightGray"/>
          <w:lang w:val="en-US"/>
        </w:rPr>
        <w:t>t</w:t>
      </w:r>
      <w:r w:rsidR="00E4209C" w:rsidRPr="001C74FC">
        <w:rPr>
          <w:rFonts w:ascii="Calibri" w:hAnsi="Calibri" w:cs="Calibri"/>
          <w:sz w:val="20"/>
          <w:highlight w:val="lightGray"/>
          <w:lang w:val="en-US"/>
        </w:rPr>
        <w:t>&gt;</w:t>
      </w:r>
      <w:r w:rsidR="0089439E" w:rsidRPr="001C74FC">
        <w:rPr>
          <w:rFonts w:ascii="Calibri" w:hAnsi="Calibri" w:cs="Calibri"/>
          <w:sz w:val="20"/>
          <w:lang w:val="en-US"/>
        </w:rPr>
        <w:t xml:space="preserve">. </w:t>
      </w:r>
      <w:r>
        <w:rPr>
          <w:rFonts w:ascii="Calibri" w:hAnsi="Calibri" w:cs="Calibri"/>
          <w:sz w:val="20"/>
          <w:lang w:val="en-US"/>
        </w:rPr>
        <w:t>You can delete this explanation</w:t>
      </w:r>
      <w:r w:rsidR="0089439E" w:rsidRPr="001C74FC">
        <w:rPr>
          <w:rFonts w:ascii="Calibri" w:hAnsi="Calibri" w:cs="Calibri"/>
          <w:sz w:val="20"/>
          <w:lang w:val="en-US"/>
        </w:rPr>
        <w:t>.</w:t>
      </w:r>
    </w:p>
    <w:p w14:paraId="68CED94A" w14:textId="77777777" w:rsidR="00EA273C" w:rsidRPr="001C74FC" w:rsidRDefault="00EA273C" w:rsidP="00687BD0">
      <w:pPr>
        <w:spacing w:line="276" w:lineRule="auto"/>
        <w:ind w:left="-851" w:right="54"/>
        <w:rPr>
          <w:rFonts w:ascii="Calibri" w:hAnsi="Calibri" w:cs="Calibri"/>
          <w:b/>
          <w:lang w:val="en-US"/>
        </w:rPr>
      </w:pPr>
    </w:p>
    <w:p w14:paraId="3DDC38C7" w14:textId="77777777" w:rsidR="00CC3F5D" w:rsidRPr="001C74FC" w:rsidRDefault="00CC3F5D" w:rsidP="00687BD0">
      <w:pPr>
        <w:spacing w:line="276" w:lineRule="auto"/>
        <w:ind w:left="-851" w:right="54"/>
        <w:rPr>
          <w:rFonts w:ascii="Arial" w:hAnsi="Arial" w:cs="Arial"/>
          <w:i/>
          <w:sz w:val="16"/>
          <w:szCs w:val="16"/>
          <w:lang w:val="en-US"/>
        </w:rPr>
      </w:pPr>
    </w:p>
    <w:p w14:paraId="02B66B55" w14:textId="7076C91A" w:rsidR="00605F7D" w:rsidRPr="001C74FC" w:rsidRDefault="001B0279" w:rsidP="00687BD0">
      <w:pPr>
        <w:spacing w:line="276" w:lineRule="auto"/>
        <w:ind w:left="-851" w:right="54"/>
        <w:rPr>
          <w:rFonts w:ascii="Arial" w:hAnsi="Arial" w:cs="Arial"/>
          <w:i/>
          <w:sz w:val="16"/>
          <w:szCs w:val="16"/>
          <w:lang w:val="en-US"/>
        </w:rPr>
      </w:pPr>
      <w:r>
        <w:rPr>
          <w:rFonts w:ascii="Arial" w:hAnsi="Arial" w:cs="Arial"/>
          <w:i/>
          <w:sz w:val="16"/>
          <w:szCs w:val="16"/>
          <w:lang w:val="en-US"/>
        </w:rPr>
        <w:t>This model was created in NFU</w:t>
      </w:r>
      <w:r w:rsidR="00207A29">
        <w:rPr>
          <w:rFonts w:ascii="Arial" w:hAnsi="Arial" w:cs="Arial"/>
          <w:i/>
          <w:sz w:val="16"/>
          <w:szCs w:val="16"/>
          <w:lang w:val="en-US"/>
        </w:rPr>
        <w:t>-project Mutual Recognition (</w:t>
      </w:r>
      <w:proofErr w:type="spellStart"/>
      <w:r w:rsidR="00207A29">
        <w:rPr>
          <w:rFonts w:ascii="Arial" w:hAnsi="Arial" w:cs="Arial"/>
          <w:i/>
          <w:sz w:val="16"/>
          <w:szCs w:val="16"/>
          <w:lang w:val="en-US"/>
        </w:rPr>
        <w:t>Wederzijdse</w:t>
      </w:r>
      <w:proofErr w:type="spellEnd"/>
      <w:r w:rsidR="00207A29">
        <w:rPr>
          <w:rFonts w:ascii="Arial" w:hAnsi="Arial" w:cs="Arial"/>
          <w:i/>
          <w:sz w:val="16"/>
          <w:szCs w:val="16"/>
          <w:lang w:val="en-US"/>
        </w:rPr>
        <w:t xml:space="preserve"> </w:t>
      </w:r>
      <w:proofErr w:type="spellStart"/>
      <w:r w:rsidR="00207A29">
        <w:rPr>
          <w:rFonts w:ascii="Arial" w:hAnsi="Arial" w:cs="Arial"/>
          <w:i/>
          <w:sz w:val="16"/>
          <w:szCs w:val="16"/>
          <w:lang w:val="en-US"/>
        </w:rPr>
        <w:t>Erkenning</w:t>
      </w:r>
      <w:proofErr w:type="spellEnd"/>
      <w:r w:rsidR="00207A29">
        <w:rPr>
          <w:rFonts w:ascii="Arial" w:hAnsi="Arial" w:cs="Arial"/>
          <w:i/>
          <w:sz w:val="16"/>
          <w:szCs w:val="16"/>
          <w:lang w:val="en-US"/>
        </w:rPr>
        <w:t>)</w:t>
      </w:r>
      <w:r>
        <w:rPr>
          <w:rFonts w:ascii="Arial" w:hAnsi="Arial" w:cs="Arial"/>
          <w:i/>
          <w:sz w:val="16"/>
          <w:szCs w:val="16"/>
          <w:lang w:val="en-US"/>
        </w:rPr>
        <w:t>. You can use the feedback form on the</w:t>
      </w:r>
      <w:r w:rsidR="00CC3F5D" w:rsidRPr="001C74FC">
        <w:rPr>
          <w:rFonts w:ascii="Arial" w:hAnsi="Arial" w:cs="Arial"/>
          <w:i/>
          <w:sz w:val="16"/>
          <w:szCs w:val="16"/>
          <w:lang w:val="en-US"/>
        </w:rPr>
        <w:t xml:space="preserve"> </w:t>
      </w:r>
      <w:r w:rsidR="004114CC" w:rsidRPr="001C74FC">
        <w:rPr>
          <w:rFonts w:ascii="Arial" w:hAnsi="Arial" w:cs="Arial"/>
          <w:i/>
          <w:sz w:val="16"/>
          <w:szCs w:val="16"/>
          <w:lang w:val="en-US"/>
        </w:rPr>
        <w:t>Health</w:t>
      </w:r>
      <w:r w:rsidR="005C2D36" w:rsidRPr="001C74FC">
        <w:rPr>
          <w:rFonts w:ascii="Arial" w:hAnsi="Arial" w:cs="Arial"/>
          <w:i/>
          <w:sz w:val="16"/>
          <w:szCs w:val="16"/>
          <w:lang w:val="en-US"/>
        </w:rPr>
        <w:t>-</w:t>
      </w:r>
      <w:r w:rsidR="004114CC" w:rsidRPr="001C74FC">
        <w:rPr>
          <w:rFonts w:ascii="Arial" w:hAnsi="Arial" w:cs="Arial"/>
          <w:i/>
          <w:sz w:val="16"/>
          <w:szCs w:val="16"/>
          <w:lang w:val="en-US"/>
        </w:rPr>
        <w:t>RI</w:t>
      </w:r>
      <w:r>
        <w:rPr>
          <w:rFonts w:ascii="Arial" w:hAnsi="Arial" w:cs="Arial"/>
          <w:i/>
          <w:sz w:val="16"/>
          <w:szCs w:val="16"/>
          <w:lang w:val="en-US"/>
        </w:rPr>
        <w:t xml:space="preserve"> website to report inaccuracies or bottlenecks</w:t>
      </w:r>
      <w:r w:rsidR="00CC3F5D" w:rsidRPr="001C74FC">
        <w:rPr>
          <w:rFonts w:ascii="Arial" w:hAnsi="Arial" w:cs="Arial"/>
          <w:i/>
          <w:sz w:val="16"/>
          <w:szCs w:val="16"/>
          <w:lang w:val="en-US"/>
        </w:rPr>
        <w:t>.</w:t>
      </w:r>
    </w:p>
    <w:p w14:paraId="4BADECF7" w14:textId="77777777" w:rsidR="00605F7D" w:rsidRPr="001C74FC" w:rsidRDefault="00605F7D" w:rsidP="00687BD0">
      <w:pPr>
        <w:spacing w:line="276" w:lineRule="auto"/>
        <w:ind w:left="-851" w:right="54"/>
        <w:rPr>
          <w:rFonts w:ascii="Arial" w:hAnsi="Arial" w:cs="Arial"/>
          <w:i/>
          <w:sz w:val="16"/>
          <w:szCs w:val="16"/>
          <w:lang w:val="en-US"/>
        </w:rPr>
      </w:pPr>
    </w:p>
    <w:p w14:paraId="447B0076" w14:textId="594AAB8D" w:rsidR="00CC3F5D" w:rsidRPr="001C74FC" w:rsidRDefault="001B0279" w:rsidP="00687BD0">
      <w:pPr>
        <w:spacing w:line="276" w:lineRule="auto"/>
        <w:ind w:left="-851" w:right="54"/>
        <w:rPr>
          <w:rFonts w:ascii="Arial" w:hAnsi="Arial" w:cs="Arial"/>
          <w:i/>
          <w:sz w:val="16"/>
          <w:szCs w:val="16"/>
          <w:lang w:val="en-US"/>
        </w:rPr>
      </w:pPr>
      <w:r>
        <w:rPr>
          <w:rFonts w:ascii="Arial" w:hAnsi="Arial" w:cs="Arial"/>
          <w:i/>
          <w:sz w:val="16"/>
          <w:szCs w:val="16"/>
          <w:lang w:val="en-US"/>
        </w:rPr>
        <w:t xml:space="preserve">General information about biobanks can be found on the </w:t>
      </w:r>
      <w:proofErr w:type="spellStart"/>
      <w:r>
        <w:rPr>
          <w:rFonts w:ascii="Arial" w:hAnsi="Arial" w:cs="Arial"/>
          <w:i/>
          <w:sz w:val="16"/>
          <w:szCs w:val="16"/>
          <w:lang w:val="en-US"/>
        </w:rPr>
        <w:t>Biobanken</w:t>
      </w:r>
      <w:proofErr w:type="spellEnd"/>
      <w:r>
        <w:rPr>
          <w:rFonts w:ascii="Arial" w:hAnsi="Arial" w:cs="Arial"/>
          <w:i/>
          <w:sz w:val="16"/>
          <w:szCs w:val="16"/>
          <w:lang w:val="en-US"/>
        </w:rPr>
        <w:t xml:space="preserve"> Netherlands website</w:t>
      </w:r>
      <w:r w:rsidR="00A175FD" w:rsidRPr="001C74FC">
        <w:rPr>
          <w:rFonts w:ascii="Arial" w:hAnsi="Arial" w:cs="Arial"/>
          <w:i/>
          <w:sz w:val="16"/>
          <w:szCs w:val="16"/>
          <w:lang w:val="en-US"/>
        </w:rPr>
        <w:t xml:space="preserve">: </w:t>
      </w:r>
      <w:hyperlink r:id="rId8" w:history="1">
        <w:proofErr w:type="spellStart"/>
        <w:r w:rsidR="00A175FD" w:rsidRPr="001C74FC">
          <w:rPr>
            <w:rStyle w:val="Hyperlink"/>
            <w:rFonts w:ascii="Arial" w:hAnsi="Arial" w:cs="Arial"/>
            <w:i/>
            <w:sz w:val="16"/>
            <w:szCs w:val="16"/>
            <w:lang w:val="en-US"/>
          </w:rPr>
          <w:t>Biomedisch</w:t>
        </w:r>
        <w:proofErr w:type="spellEnd"/>
        <w:r w:rsidR="00A175FD" w:rsidRPr="001C74FC">
          <w:rPr>
            <w:rStyle w:val="Hyperlink"/>
            <w:rFonts w:ascii="Arial" w:hAnsi="Arial" w:cs="Arial"/>
            <w:i/>
            <w:sz w:val="16"/>
            <w:szCs w:val="16"/>
            <w:lang w:val="en-US"/>
          </w:rPr>
          <w:t xml:space="preserve"> </w:t>
        </w:r>
        <w:proofErr w:type="spellStart"/>
        <w:r w:rsidR="00A175FD" w:rsidRPr="001C74FC">
          <w:rPr>
            <w:rStyle w:val="Hyperlink"/>
            <w:rFonts w:ascii="Arial" w:hAnsi="Arial" w:cs="Arial"/>
            <w:i/>
            <w:sz w:val="16"/>
            <w:szCs w:val="16"/>
            <w:lang w:val="en-US"/>
          </w:rPr>
          <w:t>onderzoek</w:t>
        </w:r>
        <w:proofErr w:type="spellEnd"/>
        <w:r w:rsidR="00A175FD" w:rsidRPr="001C74FC">
          <w:rPr>
            <w:rStyle w:val="Hyperlink"/>
            <w:rFonts w:ascii="Arial" w:hAnsi="Arial" w:cs="Arial"/>
            <w:i/>
            <w:sz w:val="16"/>
            <w:szCs w:val="16"/>
            <w:lang w:val="en-US"/>
          </w:rPr>
          <w:t xml:space="preserve"> in Nederland | </w:t>
        </w:r>
        <w:proofErr w:type="spellStart"/>
        <w:r w:rsidR="00A175FD" w:rsidRPr="001C74FC">
          <w:rPr>
            <w:rStyle w:val="Hyperlink"/>
            <w:rFonts w:ascii="Arial" w:hAnsi="Arial" w:cs="Arial"/>
            <w:i/>
            <w:sz w:val="16"/>
            <w:szCs w:val="16"/>
            <w:lang w:val="en-US"/>
          </w:rPr>
          <w:t>Biobanken</w:t>
        </w:r>
        <w:proofErr w:type="spellEnd"/>
        <w:r w:rsidR="00A175FD" w:rsidRPr="001C74FC">
          <w:rPr>
            <w:rStyle w:val="Hyperlink"/>
            <w:rFonts w:ascii="Arial" w:hAnsi="Arial" w:cs="Arial"/>
            <w:i/>
            <w:sz w:val="16"/>
            <w:szCs w:val="16"/>
            <w:lang w:val="en-US"/>
          </w:rPr>
          <w:t xml:space="preserve"> Nederland</w:t>
        </w:r>
      </w:hyperlink>
      <w:r w:rsidR="00CC3F5D" w:rsidRPr="001C74FC">
        <w:rPr>
          <w:rFonts w:ascii="Arial" w:hAnsi="Arial" w:cs="Arial"/>
          <w:i/>
          <w:sz w:val="16"/>
          <w:szCs w:val="16"/>
          <w:lang w:val="en-US"/>
        </w:rPr>
        <w:t>.</w:t>
      </w:r>
    </w:p>
    <w:p w14:paraId="3DCD845C" w14:textId="77777777" w:rsidR="00CC3F5D" w:rsidRPr="001C74FC" w:rsidRDefault="00CC3F5D" w:rsidP="00687BD0">
      <w:pPr>
        <w:spacing w:line="276" w:lineRule="auto"/>
        <w:ind w:left="-851" w:right="54"/>
        <w:rPr>
          <w:rFonts w:ascii="Arial" w:hAnsi="Arial" w:cs="Arial"/>
          <w:b/>
          <w:szCs w:val="22"/>
          <w:lang w:val="en-US"/>
        </w:rPr>
      </w:pPr>
      <w:r w:rsidRPr="001C74FC">
        <w:rPr>
          <w:rFonts w:ascii="Arial" w:hAnsi="Arial" w:cs="Arial"/>
          <w:b/>
          <w:i/>
          <w:sz w:val="16"/>
          <w:szCs w:val="16"/>
          <w:lang w:val="en-US"/>
        </w:rPr>
        <w:br w:type="page"/>
      </w:r>
    </w:p>
    <w:p w14:paraId="509C20DB" w14:textId="4E0078E1" w:rsidR="00EA273C" w:rsidRPr="001C74FC" w:rsidRDefault="00A308DA" w:rsidP="00687BD0">
      <w:pPr>
        <w:spacing w:line="276" w:lineRule="auto"/>
        <w:ind w:left="-851" w:right="54"/>
        <w:rPr>
          <w:rFonts w:ascii="Calibri" w:hAnsi="Calibri" w:cs="Calibri"/>
          <w:b/>
          <w:sz w:val="36"/>
          <w:szCs w:val="36"/>
          <w:lang w:val="en-US"/>
        </w:rPr>
      </w:pPr>
      <w:r w:rsidRPr="001C74FC">
        <w:rPr>
          <w:rFonts w:ascii="Calibri" w:hAnsi="Calibri" w:cs="Calibri"/>
          <w:b/>
          <w:sz w:val="36"/>
          <w:szCs w:val="36"/>
          <w:lang w:val="en-US"/>
        </w:rPr>
        <w:lastRenderedPageBreak/>
        <w:t>Research Protocol</w:t>
      </w:r>
      <w:r w:rsidR="00EA273C" w:rsidRPr="001C74FC">
        <w:rPr>
          <w:rFonts w:ascii="Calibri" w:hAnsi="Calibri" w:cs="Calibri"/>
          <w:b/>
          <w:sz w:val="36"/>
          <w:szCs w:val="36"/>
          <w:lang w:val="en-US"/>
        </w:rPr>
        <w:t xml:space="preserve"> </w:t>
      </w:r>
      <w:r w:rsidRPr="001C74FC">
        <w:rPr>
          <w:rFonts w:ascii="Calibri" w:hAnsi="Calibri" w:cs="Calibri"/>
          <w:b/>
          <w:sz w:val="36"/>
          <w:szCs w:val="36"/>
          <w:lang w:val="en-US"/>
        </w:rPr>
        <w:t>sub-biobank</w:t>
      </w:r>
    </w:p>
    <w:p w14:paraId="0507429A" w14:textId="1A2A20F9" w:rsidR="00E9314E" w:rsidRPr="001C74FC" w:rsidRDefault="00E9314E" w:rsidP="00687BD0">
      <w:pPr>
        <w:spacing w:line="276" w:lineRule="auto"/>
        <w:ind w:left="-851" w:right="54"/>
        <w:rPr>
          <w:rFonts w:ascii="Calibri" w:hAnsi="Calibri" w:cs="Calibri"/>
          <w:iCs/>
          <w:sz w:val="20"/>
          <w:lang w:val="en-US"/>
        </w:rPr>
      </w:pPr>
    </w:p>
    <w:tbl>
      <w:tblPr>
        <w:tblW w:w="907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521"/>
      </w:tblGrid>
      <w:tr w:rsidR="008A34A0" w:rsidRPr="001C74FC" w14:paraId="265B2C0B" w14:textId="77777777" w:rsidTr="006638A4">
        <w:tc>
          <w:tcPr>
            <w:tcW w:w="2552" w:type="dxa"/>
          </w:tcPr>
          <w:p w14:paraId="28F1C3FE" w14:textId="1185F132" w:rsidR="008A34A0" w:rsidRPr="001C74FC" w:rsidRDefault="008A34A0" w:rsidP="009F6EB0">
            <w:pPr>
              <w:spacing w:line="276" w:lineRule="auto"/>
              <w:ind w:right="54"/>
              <w:rPr>
                <w:rFonts w:asciiTheme="minorHAnsi" w:hAnsiTheme="minorHAnsi" w:cstheme="minorHAnsi"/>
                <w:color w:val="000000"/>
                <w:sz w:val="20"/>
                <w:lang w:val="en-US"/>
              </w:rPr>
            </w:pPr>
            <w:r w:rsidRPr="001C74FC">
              <w:rPr>
                <w:rFonts w:asciiTheme="minorHAnsi" w:hAnsiTheme="minorHAnsi" w:cstheme="minorHAnsi"/>
                <w:color w:val="000000"/>
                <w:sz w:val="20"/>
                <w:lang w:val="en-US"/>
              </w:rPr>
              <w:t>Tit</w:t>
            </w:r>
            <w:r w:rsidR="00A308DA" w:rsidRPr="001C74FC">
              <w:rPr>
                <w:rFonts w:asciiTheme="minorHAnsi" w:hAnsiTheme="minorHAnsi" w:cstheme="minorHAnsi"/>
                <w:color w:val="000000"/>
                <w:sz w:val="20"/>
                <w:lang w:val="en-US"/>
              </w:rPr>
              <w:t>le</w:t>
            </w:r>
            <w:r w:rsidR="0012110B">
              <w:rPr>
                <w:rFonts w:asciiTheme="minorHAnsi" w:hAnsiTheme="minorHAnsi" w:cstheme="minorHAnsi"/>
                <w:color w:val="000000"/>
                <w:sz w:val="20"/>
                <w:lang w:val="en-US"/>
              </w:rPr>
              <w:t xml:space="preserve"> of project </w:t>
            </w:r>
          </w:p>
        </w:tc>
        <w:tc>
          <w:tcPr>
            <w:tcW w:w="6521" w:type="dxa"/>
          </w:tcPr>
          <w:p w14:paraId="5DF8A191" w14:textId="0B508991" w:rsidR="008A34A0" w:rsidRPr="001C74FC" w:rsidRDefault="008A34A0" w:rsidP="009F6EB0">
            <w:pPr>
              <w:pStyle w:val="CommentText"/>
              <w:spacing w:line="276" w:lineRule="auto"/>
              <w:ind w:right="54"/>
              <w:rPr>
                <w:rFonts w:ascii="Calibri" w:hAnsi="Calibri"/>
                <w:lang w:val="en-US"/>
              </w:rPr>
            </w:pPr>
          </w:p>
        </w:tc>
      </w:tr>
      <w:tr w:rsidR="008A34A0" w:rsidRPr="001C74FC" w14:paraId="4760CB1C" w14:textId="77777777" w:rsidTr="006638A4">
        <w:tc>
          <w:tcPr>
            <w:tcW w:w="2552" w:type="dxa"/>
          </w:tcPr>
          <w:p w14:paraId="6706F374" w14:textId="0474B1FC" w:rsidR="008A34A0" w:rsidRPr="001C74FC" w:rsidRDefault="008A34A0" w:rsidP="009F6EB0">
            <w:pPr>
              <w:spacing w:line="276" w:lineRule="auto"/>
              <w:ind w:right="54"/>
              <w:rPr>
                <w:rFonts w:asciiTheme="minorHAnsi" w:hAnsiTheme="minorHAnsi" w:cstheme="minorHAnsi"/>
                <w:color w:val="000000"/>
                <w:sz w:val="20"/>
                <w:lang w:val="en-US"/>
              </w:rPr>
            </w:pPr>
            <w:r w:rsidRPr="001C74FC">
              <w:rPr>
                <w:rFonts w:asciiTheme="minorHAnsi" w:hAnsiTheme="minorHAnsi" w:cstheme="minorHAnsi"/>
                <w:color w:val="000000"/>
                <w:sz w:val="20"/>
                <w:lang w:val="en-US"/>
              </w:rPr>
              <w:t>Versi</w:t>
            </w:r>
            <w:r w:rsidR="00A308DA" w:rsidRPr="001C74FC">
              <w:rPr>
                <w:rFonts w:asciiTheme="minorHAnsi" w:hAnsiTheme="minorHAnsi" w:cstheme="minorHAnsi"/>
                <w:color w:val="000000"/>
                <w:sz w:val="20"/>
                <w:lang w:val="en-US"/>
              </w:rPr>
              <w:t>on date</w:t>
            </w:r>
          </w:p>
        </w:tc>
        <w:tc>
          <w:tcPr>
            <w:tcW w:w="6521" w:type="dxa"/>
          </w:tcPr>
          <w:p w14:paraId="10B69437" w14:textId="2BBA40F1" w:rsidR="008A34A0" w:rsidRPr="001C74FC" w:rsidRDefault="008A34A0" w:rsidP="009F6EB0">
            <w:pPr>
              <w:pStyle w:val="CommentText"/>
              <w:spacing w:line="276" w:lineRule="auto"/>
              <w:ind w:right="54"/>
              <w:rPr>
                <w:rFonts w:asciiTheme="minorHAnsi" w:hAnsiTheme="minorHAnsi" w:cstheme="minorHAnsi"/>
                <w:iCs/>
                <w:lang w:val="en-US"/>
              </w:rPr>
            </w:pPr>
          </w:p>
        </w:tc>
      </w:tr>
      <w:tr w:rsidR="008A34A0" w:rsidRPr="001C74FC" w14:paraId="0D69B97D" w14:textId="77777777" w:rsidTr="006638A4">
        <w:tc>
          <w:tcPr>
            <w:tcW w:w="2552" w:type="dxa"/>
          </w:tcPr>
          <w:p w14:paraId="675CD5CC" w14:textId="14EEC0A9" w:rsidR="008A34A0" w:rsidRPr="001C74FC" w:rsidRDefault="008A34A0" w:rsidP="009F6EB0">
            <w:pPr>
              <w:spacing w:line="276" w:lineRule="auto"/>
              <w:ind w:right="54"/>
              <w:rPr>
                <w:rFonts w:asciiTheme="minorHAnsi" w:hAnsiTheme="minorHAnsi" w:cstheme="minorHAnsi"/>
                <w:color w:val="000000"/>
                <w:sz w:val="20"/>
                <w:lang w:val="en-US"/>
              </w:rPr>
            </w:pPr>
            <w:r w:rsidRPr="001C74FC">
              <w:rPr>
                <w:rFonts w:asciiTheme="minorHAnsi" w:hAnsiTheme="minorHAnsi" w:cstheme="minorHAnsi"/>
                <w:color w:val="000000"/>
                <w:sz w:val="20"/>
                <w:lang w:val="en-US"/>
              </w:rPr>
              <w:t>Versi</w:t>
            </w:r>
            <w:r w:rsidR="00A308DA" w:rsidRPr="001C74FC">
              <w:rPr>
                <w:rFonts w:asciiTheme="minorHAnsi" w:hAnsiTheme="minorHAnsi" w:cstheme="minorHAnsi"/>
                <w:color w:val="000000"/>
                <w:sz w:val="20"/>
                <w:lang w:val="en-US"/>
              </w:rPr>
              <w:t>on number</w:t>
            </w:r>
          </w:p>
        </w:tc>
        <w:tc>
          <w:tcPr>
            <w:tcW w:w="6521" w:type="dxa"/>
          </w:tcPr>
          <w:p w14:paraId="6F82F123" w14:textId="235A190C" w:rsidR="008A34A0" w:rsidRPr="001C74FC" w:rsidRDefault="008A34A0" w:rsidP="009F6EB0">
            <w:pPr>
              <w:pStyle w:val="CommentText"/>
              <w:spacing w:line="276" w:lineRule="auto"/>
              <w:ind w:right="54"/>
              <w:rPr>
                <w:rFonts w:asciiTheme="minorHAnsi" w:hAnsiTheme="minorHAnsi" w:cstheme="minorHAnsi"/>
                <w:iCs/>
                <w:lang w:val="en-US"/>
              </w:rPr>
            </w:pPr>
          </w:p>
        </w:tc>
      </w:tr>
      <w:tr w:rsidR="0012110B" w:rsidRPr="001C74FC" w14:paraId="0F05C01B" w14:textId="77777777" w:rsidTr="006638A4">
        <w:tc>
          <w:tcPr>
            <w:tcW w:w="2552" w:type="dxa"/>
          </w:tcPr>
          <w:p w14:paraId="425DAA5F" w14:textId="04DE54E0" w:rsidR="0012110B" w:rsidRPr="001C74FC" w:rsidRDefault="0012110B" w:rsidP="009F6EB0">
            <w:pPr>
              <w:spacing w:line="276" w:lineRule="auto"/>
              <w:ind w:right="54"/>
              <w:rPr>
                <w:rFonts w:asciiTheme="minorHAnsi" w:hAnsiTheme="minorHAnsi" w:cstheme="minorHAnsi"/>
                <w:color w:val="000000"/>
                <w:sz w:val="20"/>
                <w:lang w:val="en-US"/>
              </w:rPr>
            </w:pPr>
            <w:r>
              <w:rPr>
                <w:rFonts w:asciiTheme="minorHAnsi" w:hAnsiTheme="minorHAnsi" w:cstheme="minorHAnsi"/>
                <w:color w:val="000000"/>
                <w:sz w:val="20"/>
                <w:lang w:val="en-US"/>
              </w:rPr>
              <w:t>Name of the biobank</w:t>
            </w:r>
          </w:p>
        </w:tc>
        <w:tc>
          <w:tcPr>
            <w:tcW w:w="6521" w:type="dxa"/>
          </w:tcPr>
          <w:p w14:paraId="1E5DC971" w14:textId="77777777" w:rsidR="0012110B" w:rsidRPr="001C74FC" w:rsidRDefault="0012110B" w:rsidP="009F6EB0">
            <w:pPr>
              <w:pStyle w:val="CommentText"/>
              <w:spacing w:line="276" w:lineRule="auto"/>
              <w:ind w:right="54"/>
              <w:rPr>
                <w:rFonts w:asciiTheme="minorHAnsi" w:hAnsiTheme="minorHAnsi" w:cstheme="minorHAnsi"/>
                <w:iCs/>
                <w:lang w:val="en-US"/>
              </w:rPr>
            </w:pPr>
          </w:p>
        </w:tc>
      </w:tr>
      <w:tr w:rsidR="008A34A0" w:rsidRPr="001C74FC" w14:paraId="1A302734" w14:textId="77777777" w:rsidTr="006638A4">
        <w:tc>
          <w:tcPr>
            <w:tcW w:w="2552" w:type="dxa"/>
          </w:tcPr>
          <w:p w14:paraId="2BFDA7EF" w14:textId="54AA5256" w:rsidR="008A34A0" w:rsidRPr="001C74FC" w:rsidRDefault="001C74FC" w:rsidP="009F6EB0">
            <w:pPr>
              <w:spacing w:line="276" w:lineRule="auto"/>
              <w:ind w:right="54"/>
              <w:rPr>
                <w:rFonts w:asciiTheme="minorHAnsi" w:hAnsiTheme="minorHAnsi" w:cstheme="minorHAnsi"/>
                <w:color w:val="000000"/>
                <w:sz w:val="20"/>
                <w:lang w:val="en-US"/>
              </w:rPr>
            </w:pPr>
            <w:r>
              <w:rPr>
                <w:rFonts w:asciiTheme="minorHAnsi" w:hAnsiTheme="minorHAnsi" w:cstheme="minorHAnsi"/>
                <w:color w:val="000000"/>
                <w:sz w:val="20"/>
                <w:lang w:val="en-US"/>
              </w:rPr>
              <w:t>Applicant</w:t>
            </w:r>
          </w:p>
        </w:tc>
        <w:tc>
          <w:tcPr>
            <w:tcW w:w="6521" w:type="dxa"/>
          </w:tcPr>
          <w:p w14:paraId="34677F27" w14:textId="7088F899" w:rsidR="008A34A0" w:rsidRPr="001C74FC" w:rsidRDefault="001C74FC" w:rsidP="008A34A0">
            <w:pPr>
              <w:spacing w:line="276" w:lineRule="auto"/>
              <w:ind w:right="54"/>
              <w:rPr>
                <w:rFonts w:ascii="Calibri" w:hAnsi="Calibri" w:cs="Arial"/>
                <w:sz w:val="20"/>
                <w:lang w:val="en-US"/>
              </w:rPr>
            </w:pPr>
            <w:r>
              <w:rPr>
                <w:rFonts w:ascii="Calibri" w:hAnsi="Calibri" w:cs="Arial"/>
                <w:color w:val="000000"/>
                <w:sz w:val="20"/>
                <w:lang w:val="en-US"/>
              </w:rPr>
              <w:t xml:space="preserve">Name: </w:t>
            </w:r>
            <w:r w:rsidR="008A34A0" w:rsidRPr="001C74FC">
              <w:rPr>
                <w:rFonts w:ascii="Calibri" w:hAnsi="Calibri" w:cs="Arial"/>
                <w:color w:val="000000"/>
                <w:sz w:val="20"/>
                <w:lang w:val="en-US"/>
              </w:rPr>
              <w:t>[</w:t>
            </w:r>
            <w:r w:rsidRPr="001C74FC">
              <w:rPr>
                <w:rFonts w:ascii="Calibri" w:hAnsi="Calibri" w:cs="Arial"/>
                <w:color w:val="F79646" w:themeColor="accent6"/>
                <w:sz w:val="20"/>
                <w:lang w:val="en-US"/>
              </w:rPr>
              <w:t>first- and last name</w:t>
            </w:r>
            <w:r w:rsidR="008A34A0" w:rsidRPr="001C74FC">
              <w:rPr>
                <w:rFonts w:ascii="Calibri" w:hAnsi="Calibri" w:cs="Arial"/>
                <w:sz w:val="20"/>
                <w:lang w:val="en-US"/>
              </w:rPr>
              <w:t>]</w:t>
            </w:r>
          </w:p>
          <w:p w14:paraId="3A67D78D" w14:textId="6032796D" w:rsidR="008A34A0" w:rsidRPr="001C74FC" w:rsidRDefault="001C74FC" w:rsidP="008A34A0">
            <w:pPr>
              <w:pStyle w:val="CommentText"/>
              <w:spacing w:line="276" w:lineRule="auto"/>
              <w:ind w:right="54"/>
              <w:rPr>
                <w:rFonts w:ascii="Calibri" w:hAnsi="Calibri" w:cs="Arial"/>
                <w:color w:val="000000"/>
                <w:lang w:val="en-US"/>
              </w:rPr>
            </w:pPr>
            <w:r>
              <w:rPr>
                <w:rFonts w:ascii="Calibri" w:hAnsi="Calibri" w:cs="Arial"/>
                <w:color w:val="000000"/>
                <w:lang w:val="en-US"/>
              </w:rPr>
              <w:t xml:space="preserve">Department &amp; function: </w:t>
            </w:r>
            <w:r w:rsidR="008A34A0" w:rsidRPr="001C74FC">
              <w:rPr>
                <w:rFonts w:ascii="Calibri" w:hAnsi="Calibri" w:cs="Arial"/>
                <w:color w:val="000000"/>
                <w:lang w:val="en-US"/>
              </w:rPr>
              <w:t>[</w:t>
            </w:r>
            <w:r w:rsidRPr="001C74FC">
              <w:rPr>
                <w:rFonts w:ascii="Calibri" w:hAnsi="Calibri" w:cs="Arial"/>
                <w:color w:val="F79646" w:themeColor="accent6"/>
                <w:lang w:val="en-US"/>
              </w:rPr>
              <w:t>department and function</w:t>
            </w:r>
            <w:r w:rsidR="008A34A0" w:rsidRPr="001C74FC">
              <w:rPr>
                <w:rFonts w:ascii="Calibri" w:hAnsi="Calibri" w:cs="Arial"/>
                <w:color w:val="000000"/>
                <w:lang w:val="en-US"/>
              </w:rPr>
              <w:t>]</w:t>
            </w:r>
          </w:p>
          <w:p w14:paraId="3D204627" w14:textId="6861B0C1" w:rsidR="008A34A0" w:rsidRPr="001C74FC" w:rsidRDefault="001C74FC" w:rsidP="008A34A0">
            <w:pPr>
              <w:pStyle w:val="CommentText"/>
              <w:spacing w:line="276" w:lineRule="auto"/>
              <w:ind w:right="54"/>
              <w:rPr>
                <w:rFonts w:asciiTheme="minorHAnsi" w:hAnsiTheme="minorHAnsi" w:cstheme="minorHAnsi"/>
                <w:iCs/>
                <w:lang w:val="en-US"/>
              </w:rPr>
            </w:pPr>
            <w:r>
              <w:rPr>
                <w:rFonts w:asciiTheme="minorHAnsi" w:hAnsiTheme="minorHAnsi" w:cstheme="minorHAnsi"/>
                <w:iCs/>
                <w:lang w:val="en-US"/>
              </w:rPr>
              <w:t xml:space="preserve">E-mail: </w:t>
            </w:r>
            <w:r w:rsidR="008A34A0" w:rsidRPr="001C74FC">
              <w:rPr>
                <w:rFonts w:asciiTheme="minorHAnsi" w:hAnsiTheme="minorHAnsi" w:cstheme="minorHAnsi"/>
                <w:iCs/>
                <w:lang w:val="en-US"/>
              </w:rPr>
              <w:t>[</w:t>
            </w:r>
            <w:r w:rsidR="008A34A0" w:rsidRPr="001C74FC">
              <w:rPr>
                <w:rFonts w:asciiTheme="minorHAnsi" w:hAnsiTheme="minorHAnsi" w:cstheme="minorHAnsi"/>
                <w:iCs/>
                <w:color w:val="F79646" w:themeColor="accent6"/>
                <w:lang w:val="en-US"/>
              </w:rPr>
              <w:t>e-mail</w:t>
            </w:r>
            <w:r w:rsidR="008A34A0" w:rsidRPr="001C74FC">
              <w:rPr>
                <w:rFonts w:asciiTheme="minorHAnsi" w:hAnsiTheme="minorHAnsi" w:cstheme="minorHAnsi"/>
                <w:iCs/>
                <w:lang w:val="en-US"/>
              </w:rPr>
              <w:t>]</w:t>
            </w:r>
          </w:p>
        </w:tc>
      </w:tr>
      <w:tr w:rsidR="008A34A0" w:rsidRPr="001C74FC" w14:paraId="52A44430" w14:textId="77777777" w:rsidTr="006638A4">
        <w:tc>
          <w:tcPr>
            <w:tcW w:w="2552" w:type="dxa"/>
          </w:tcPr>
          <w:p w14:paraId="445CB1FC" w14:textId="1FC1CEC5" w:rsidR="008A34A0" w:rsidRPr="001C74FC" w:rsidRDefault="000427C1" w:rsidP="009F6EB0">
            <w:pPr>
              <w:spacing w:line="276" w:lineRule="auto"/>
              <w:ind w:right="54"/>
              <w:rPr>
                <w:rFonts w:asciiTheme="minorHAnsi" w:hAnsiTheme="minorHAnsi" w:cstheme="minorHAnsi"/>
                <w:color w:val="000000"/>
                <w:sz w:val="20"/>
                <w:lang w:val="en-US"/>
              </w:rPr>
            </w:pPr>
            <w:r>
              <w:rPr>
                <w:rFonts w:asciiTheme="minorHAnsi" w:hAnsiTheme="minorHAnsi" w:cstheme="minorHAnsi"/>
                <w:color w:val="000000"/>
                <w:sz w:val="20"/>
                <w:lang w:val="en-US"/>
              </w:rPr>
              <w:t>Internal c</w:t>
            </w:r>
            <w:r w:rsidR="001C74FC">
              <w:rPr>
                <w:rFonts w:asciiTheme="minorHAnsi" w:hAnsiTheme="minorHAnsi" w:cstheme="minorHAnsi"/>
                <w:color w:val="000000"/>
                <w:sz w:val="20"/>
                <w:lang w:val="en-US"/>
              </w:rPr>
              <w:t>oordinating investigator / project leader</w:t>
            </w:r>
          </w:p>
        </w:tc>
        <w:tc>
          <w:tcPr>
            <w:tcW w:w="6521" w:type="dxa"/>
          </w:tcPr>
          <w:p w14:paraId="1CB2D80D" w14:textId="77777777" w:rsidR="001C74FC" w:rsidRPr="001C74FC" w:rsidRDefault="001C74FC" w:rsidP="001C74FC">
            <w:pPr>
              <w:spacing w:line="276" w:lineRule="auto"/>
              <w:ind w:right="54"/>
              <w:rPr>
                <w:rFonts w:ascii="Calibri" w:hAnsi="Calibri" w:cs="Arial"/>
                <w:sz w:val="20"/>
                <w:lang w:val="en-US"/>
              </w:rPr>
            </w:pPr>
            <w:r>
              <w:rPr>
                <w:rFonts w:ascii="Calibri" w:hAnsi="Calibri" w:cs="Arial"/>
                <w:color w:val="000000"/>
                <w:sz w:val="20"/>
                <w:lang w:val="en-US"/>
              </w:rPr>
              <w:t xml:space="preserve">Name: </w:t>
            </w:r>
            <w:r w:rsidRPr="001C74FC">
              <w:rPr>
                <w:rFonts w:ascii="Calibri" w:hAnsi="Calibri" w:cs="Arial"/>
                <w:color w:val="000000"/>
                <w:sz w:val="20"/>
                <w:lang w:val="en-US"/>
              </w:rPr>
              <w:t>[</w:t>
            </w:r>
            <w:r w:rsidRPr="001C74FC">
              <w:rPr>
                <w:rFonts w:ascii="Calibri" w:hAnsi="Calibri" w:cs="Arial"/>
                <w:color w:val="F79646" w:themeColor="accent6"/>
                <w:sz w:val="20"/>
                <w:lang w:val="en-US"/>
              </w:rPr>
              <w:t>first- and last name</w:t>
            </w:r>
            <w:r w:rsidRPr="001C74FC">
              <w:rPr>
                <w:rFonts w:ascii="Calibri" w:hAnsi="Calibri" w:cs="Arial"/>
                <w:sz w:val="20"/>
                <w:lang w:val="en-US"/>
              </w:rPr>
              <w:t>]</w:t>
            </w:r>
          </w:p>
          <w:p w14:paraId="14173A39" w14:textId="77777777" w:rsidR="001C74FC" w:rsidRPr="001C74FC" w:rsidRDefault="001C74FC" w:rsidP="001C74FC">
            <w:pPr>
              <w:pStyle w:val="CommentText"/>
              <w:spacing w:line="276" w:lineRule="auto"/>
              <w:ind w:right="54"/>
              <w:rPr>
                <w:rFonts w:ascii="Calibri" w:hAnsi="Calibri" w:cs="Arial"/>
                <w:color w:val="000000"/>
                <w:lang w:val="en-US"/>
              </w:rPr>
            </w:pPr>
            <w:r>
              <w:rPr>
                <w:rFonts w:ascii="Calibri" w:hAnsi="Calibri" w:cs="Arial"/>
                <w:color w:val="000000"/>
                <w:lang w:val="en-US"/>
              </w:rPr>
              <w:t xml:space="preserve">Department &amp; function: </w:t>
            </w:r>
            <w:r w:rsidRPr="001C74FC">
              <w:rPr>
                <w:rFonts w:ascii="Calibri" w:hAnsi="Calibri" w:cs="Arial"/>
                <w:color w:val="000000"/>
                <w:lang w:val="en-US"/>
              </w:rPr>
              <w:t>[</w:t>
            </w:r>
            <w:r w:rsidRPr="001C74FC">
              <w:rPr>
                <w:rFonts w:ascii="Calibri" w:hAnsi="Calibri" w:cs="Arial"/>
                <w:color w:val="F79646" w:themeColor="accent6"/>
                <w:lang w:val="en-US"/>
              </w:rPr>
              <w:t>department and function</w:t>
            </w:r>
            <w:r w:rsidRPr="001C74FC">
              <w:rPr>
                <w:rFonts w:ascii="Calibri" w:hAnsi="Calibri" w:cs="Arial"/>
                <w:color w:val="000000"/>
                <w:lang w:val="en-US"/>
              </w:rPr>
              <w:t>]</w:t>
            </w:r>
          </w:p>
          <w:p w14:paraId="3559D745" w14:textId="5A216BD4" w:rsidR="008A34A0" w:rsidRPr="001C74FC" w:rsidRDefault="001C74FC" w:rsidP="0012110B">
            <w:pPr>
              <w:pStyle w:val="CommentText"/>
              <w:spacing w:line="276" w:lineRule="auto"/>
              <w:ind w:right="54"/>
              <w:rPr>
                <w:rFonts w:asciiTheme="minorHAnsi" w:hAnsiTheme="minorHAnsi" w:cstheme="minorHAnsi"/>
                <w:color w:val="000000"/>
                <w:lang w:val="en-US"/>
              </w:rPr>
            </w:pPr>
            <w:r w:rsidRPr="0012110B">
              <w:rPr>
                <w:rFonts w:ascii="Calibri" w:hAnsi="Calibri" w:cs="Arial"/>
                <w:color w:val="000000"/>
                <w:lang w:val="en-US"/>
              </w:rPr>
              <w:t>E-mail: [</w:t>
            </w:r>
            <w:r w:rsidRPr="0012110B">
              <w:rPr>
                <w:rFonts w:ascii="Calibri" w:hAnsi="Calibri" w:cs="Arial"/>
                <w:color w:val="F79646" w:themeColor="accent6"/>
                <w:lang w:val="en-US"/>
              </w:rPr>
              <w:t>e-mail</w:t>
            </w:r>
            <w:r w:rsidRPr="0012110B">
              <w:rPr>
                <w:rFonts w:ascii="Calibri" w:hAnsi="Calibri" w:cs="Arial"/>
                <w:color w:val="000000"/>
                <w:lang w:val="en-US"/>
              </w:rPr>
              <w:t>]</w:t>
            </w:r>
          </w:p>
        </w:tc>
      </w:tr>
      <w:tr w:rsidR="000427C1" w:rsidRPr="001C74FC" w14:paraId="69A6E4F6" w14:textId="77777777" w:rsidTr="006638A4">
        <w:tc>
          <w:tcPr>
            <w:tcW w:w="2552" w:type="dxa"/>
          </w:tcPr>
          <w:p w14:paraId="15686A48" w14:textId="07392D5A" w:rsidR="000427C1" w:rsidRDefault="000427C1" w:rsidP="009F6EB0">
            <w:pPr>
              <w:spacing w:line="276" w:lineRule="auto"/>
              <w:ind w:right="54"/>
              <w:rPr>
                <w:rFonts w:asciiTheme="minorHAnsi" w:hAnsiTheme="minorHAnsi" w:cstheme="minorHAnsi"/>
                <w:color w:val="000000"/>
                <w:sz w:val="20"/>
                <w:lang w:val="en-US"/>
              </w:rPr>
            </w:pPr>
            <w:r>
              <w:rPr>
                <w:rFonts w:asciiTheme="minorHAnsi" w:hAnsiTheme="minorHAnsi" w:cstheme="minorHAnsi"/>
                <w:color w:val="000000"/>
                <w:sz w:val="20"/>
                <w:lang w:val="en-US"/>
              </w:rPr>
              <w:t>External coordinating investigator / project leader</w:t>
            </w:r>
          </w:p>
        </w:tc>
        <w:tc>
          <w:tcPr>
            <w:tcW w:w="6521" w:type="dxa"/>
          </w:tcPr>
          <w:p w14:paraId="4845293D" w14:textId="77777777" w:rsidR="000427C1" w:rsidRPr="001C74FC" w:rsidRDefault="000427C1" w:rsidP="000427C1">
            <w:pPr>
              <w:spacing w:line="276" w:lineRule="auto"/>
              <w:ind w:right="54"/>
              <w:rPr>
                <w:rFonts w:ascii="Calibri" w:hAnsi="Calibri" w:cs="Arial"/>
                <w:sz w:val="20"/>
                <w:lang w:val="en-US"/>
              </w:rPr>
            </w:pPr>
            <w:r>
              <w:rPr>
                <w:rFonts w:ascii="Calibri" w:hAnsi="Calibri" w:cs="Arial"/>
                <w:color w:val="000000"/>
                <w:sz w:val="20"/>
                <w:lang w:val="en-US"/>
              </w:rPr>
              <w:t xml:space="preserve">Name: </w:t>
            </w:r>
            <w:r w:rsidRPr="001C74FC">
              <w:rPr>
                <w:rFonts w:ascii="Calibri" w:hAnsi="Calibri" w:cs="Arial"/>
                <w:color w:val="000000"/>
                <w:sz w:val="20"/>
                <w:lang w:val="en-US"/>
              </w:rPr>
              <w:t>[</w:t>
            </w:r>
            <w:r w:rsidRPr="001C74FC">
              <w:rPr>
                <w:rFonts w:ascii="Calibri" w:hAnsi="Calibri" w:cs="Arial"/>
                <w:color w:val="F79646" w:themeColor="accent6"/>
                <w:sz w:val="20"/>
                <w:lang w:val="en-US"/>
              </w:rPr>
              <w:t>first- and last name</w:t>
            </w:r>
            <w:r w:rsidRPr="001C74FC">
              <w:rPr>
                <w:rFonts w:ascii="Calibri" w:hAnsi="Calibri" w:cs="Arial"/>
                <w:sz w:val="20"/>
                <w:lang w:val="en-US"/>
              </w:rPr>
              <w:t>]</w:t>
            </w:r>
          </w:p>
          <w:p w14:paraId="204BDC42" w14:textId="77777777" w:rsidR="000427C1" w:rsidRPr="001C74FC" w:rsidRDefault="000427C1" w:rsidP="000427C1">
            <w:pPr>
              <w:pStyle w:val="CommentText"/>
              <w:spacing w:line="276" w:lineRule="auto"/>
              <w:ind w:right="54"/>
              <w:rPr>
                <w:rFonts w:ascii="Calibri" w:hAnsi="Calibri" w:cs="Arial"/>
                <w:color w:val="000000"/>
                <w:lang w:val="en-US"/>
              </w:rPr>
            </w:pPr>
            <w:r>
              <w:rPr>
                <w:rFonts w:ascii="Calibri" w:hAnsi="Calibri" w:cs="Arial"/>
                <w:color w:val="000000"/>
                <w:lang w:val="en-US"/>
              </w:rPr>
              <w:t xml:space="preserve">Department &amp; function: </w:t>
            </w:r>
            <w:r w:rsidRPr="001C74FC">
              <w:rPr>
                <w:rFonts w:ascii="Calibri" w:hAnsi="Calibri" w:cs="Arial"/>
                <w:color w:val="000000"/>
                <w:lang w:val="en-US"/>
              </w:rPr>
              <w:t>[</w:t>
            </w:r>
            <w:r w:rsidRPr="001C74FC">
              <w:rPr>
                <w:rFonts w:ascii="Calibri" w:hAnsi="Calibri" w:cs="Arial"/>
                <w:color w:val="F79646" w:themeColor="accent6"/>
                <w:lang w:val="en-US"/>
              </w:rPr>
              <w:t>department and function</w:t>
            </w:r>
            <w:r w:rsidRPr="001C74FC">
              <w:rPr>
                <w:rFonts w:ascii="Calibri" w:hAnsi="Calibri" w:cs="Arial"/>
                <w:color w:val="000000"/>
                <w:lang w:val="en-US"/>
              </w:rPr>
              <w:t>]</w:t>
            </w:r>
          </w:p>
          <w:p w14:paraId="61C1FA29" w14:textId="194D9450" w:rsidR="000427C1" w:rsidRDefault="000427C1" w:rsidP="0012110B">
            <w:pPr>
              <w:pStyle w:val="CommentText"/>
              <w:spacing w:line="276" w:lineRule="auto"/>
              <w:ind w:right="54"/>
              <w:rPr>
                <w:rFonts w:ascii="Calibri" w:hAnsi="Calibri" w:cs="Arial"/>
                <w:color w:val="000000"/>
                <w:lang w:val="en-US"/>
              </w:rPr>
            </w:pPr>
            <w:r w:rsidRPr="0012110B">
              <w:rPr>
                <w:rFonts w:ascii="Calibri" w:hAnsi="Calibri" w:cs="Arial"/>
                <w:color w:val="000000"/>
                <w:lang w:val="en-US"/>
              </w:rPr>
              <w:t>E-mail: [</w:t>
            </w:r>
            <w:r w:rsidRPr="0012110B">
              <w:rPr>
                <w:rFonts w:ascii="Calibri" w:hAnsi="Calibri" w:cs="Arial"/>
                <w:color w:val="F79646" w:themeColor="accent6"/>
                <w:lang w:val="en-US"/>
              </w:rPr>
              <w:t>e-mail</w:t>
            </w:r>
            <w:r w:rsidRPr="0012110B">
              <w:rPr>
                <w:rFonts w:ascii="Calibri" w:hAnsi="Calibri" w:cs="Arial"/>
                <w:color w:val="000000"/>
                <w:lang w:val="en-US"/>
              </w:rPr>
              <w:t>]</w:t>
            </w:r>
          </w:p>
        </w:tc>
      </w:tr>
      <w:tr w:rsidR="008A34A0" w:rsidRPr="0024092A" w14:paraId="20530480" w14:textId="77777777" w:rsidTr="006638A4">
        <w:tc>
          <w:tcPr>
            <w:tcW w:w="2552" w:type="dxa"/>
          </w:tcPr>
          <w:p w14:paraId="5A2A504A" w14:textId="77777777" w:rsidR="006C5BAA" w:rsidRDefault="006C5BAA" w:rsidP="009F6EB0">
            <w:pPr>
              <w:spacing w:line="276" w:lineRule="auto"/>
              <w:ind w:right="54"/>
              <w:rPr>
                <w:rFonts w:asciiTheme="minorHAnsi" w:hAnsiTheme="minorHAnsi" w:cstheme="minorHAnsi"/>
                <w:iCs/>
                <w:color w:val="000000"/>
                <w:sz w:val="20"/>
                <w:lang w:val="en-US"/>
              </w:rPr>
            </w:pPr>
          </w:p>
          <w:p w14:paraId="09800952" w14:textId="0FF236BB" w:rsidR="008A34A0" w:rsidRDefault="001C74FC" w:rsidP="009F6EB0">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Co-investigator(s)</w:t>
            </w:r>
          </w:p>
          <w:p w14:paraId="02D8C247" w14:textId="3E1367C0" w:rsidR="006C5BAA" w:rsidRPr="001C74FC" w:rsidRDefault="006C5BAA" w:rsidP="009F6EB0">
            <w:pPr>
              <w:spacing w:line="276" w:lineRule="auto"/>
              <w:ind w:right="54"/>
              <w:rPr>
                <w:rFonts w:asciiTheme="minorHAnsi" w:hAnsiTheme="minorHAnsi" w:cstheme="minorHAnsi"/>
                <w:iCs/>
                <w:color w:val="000000"/>
                <w:sz w:val="20"/>
                <w:lang w:val="en-US"/>
              </w:rPr>
            </w:pPr>
          </w:p>
        </w:tc>
        <w:tc>
          <w:tcPr>
            <w:tcW w:w="6521" w:type="dxa"/>
          </w:tcPr>
          <w:p w14:paraId="3BD167B4" w14:textId="77777777" w:rsidR="006C5BAA" w:rsidRDefault="006C5BAA" w:rsidP="001C74FC">
            <w:pPr>
              <w:spacing w:line="276" w:lineRule="auto"/>
              <w:rPr>
                <w:rFonts w:asciiTheme="minorHAnsi" w:hAnsiTheme="minorHAnsi" w:cstheme="minorHAnsi"/>
                <w:i/>
                <w:sz w:val="18"/>
                <w:szCs w:val="18"/>
                <w:highlight w:val="lightGray"/>
                <w:lang w:val="en-US"/>
              </w:rPr>
            </w:pPr>
          </w:p>
          <w:p w14:paraId="442D7E4C" w14:textId="37718DA6" w:rsidR="008A34A0" w:rsidRPr="006C5BAA" w:rsidRDefault="006C5BAA" w:rsidP="001C74FC">
            <w:pPr>
              <w:spacing w:line="276" w:lineRule="auto"/>
              <w:rPr>
                <w:rFonts w:asciiTheme="minorHAnsi" w:hAnsiTheme="minorHAnsi" w:cstheme="minorHAnsi"/>
                <w:color w:val="000000"/>
                <w:sz w:val="20"/>
                <w:lang w:val="en-US"/>
              </w:rPr>
            </w:pPr>
            <w:r w:rsidRPr="006C5BAA">
              <w:rPr>
                <w:rFonts w:asciiTheme="minorHAnsi" w:hAnsiTheme="minorHAnsi" w:cstheme="minorHAnsi"/>
                <w:i/>
                <w:sz w:val="18"/>
                <w:szCs w:val="18"/>
                <w:highlight w:val="lightGray"/>
                <w:lang w:val="en-US"/>
              </w:rPr>
              <w:t>&lt;</w:t>
            </w:r>
            <w:r w:rsidR="00F0515D">
              <w:rPr>
                <w:rFonts w:asciiTheme="minorHAnsi" w:hAnsiTheme="minorHAnsi" w:cstheme="minorHAnsi"/>
                <w:i/>
                <w:sz w:val="18"/>
                <w:szCs w:val="18"/>
                <w:highlight w:val="lightGray"/>
                <w:lang w:val="en-US"/>
              </w:rPr>
              <w:t>P</w:t>
            </w:r>
            <w:r w:rsidRPr="006C5BAA">
              <w:rPr>
                <w:rFonts w:asciiTheme="minorHAnsi" w:hAnsiTheme="minorHAnsi" w:cstheme="minorHAnsi"/>
                <w:i/>
                <w:sz w:val="18"/>
                <w:szCs w:val="18"/>
                <w:highlight w:val="lightGray"/>
                <w:lang w:val="en-US"/>
              </w:rPr>
              <w:t>lease</w:t>
            </w:r>
            <w:r w:rsidRPr="006C5BAA">
              <w:rPr>
                <w:rFonts w:asciiTheme="minorHAnsi" w:hAnsiTheme="minorHAnsi" w:cstheme="minorHAnsi"/>
                <w:i/>
                <w:spacing w:val="-6"/>
                <w:sz w:val="18"/>
                <w:szCs w:val="18"/>
                <w:highlight w:val="lightGray"/>
                <w:lang w:val="en-US"/>
              </w:rPr>
              <w:t xml:space="preserve"> </w:t>
            </w:r>
            <w:r w:rsidRPr="006C5BAA">
              <w:rPr>
                <w:rFonts w:asciiTheme="minorHAnsi" w:hAnsiTheme="minorHAnsi" w:cstheme="minorHAnsi"/>
                <w:i/>
                <w:sz w:val="18"/>
                <w:szCs w:val="18"/>
                <w:highlight w:val="lightGray"/>
                <w:lang w:val="en-US"/>
              </w:rPr>
              <w:t>i</w:t>
            </w:r>
            <w:r w:rsidRPr="006C5BAA">
              <w:rPr>
                <w:rFonts w:asciiTheme="minorHAnsi" w:hAnsiTheme="minorHAnsi" w:cstheme="minorHAnsi"/>
                <w:i/>
                <w:spacing w:val="1"/>
                <w:sz w:val="18"/>
                <w:szCs w:val="18"/>
                <w:highlight w:val="lightGray"/>
                <w:lang w:val="en-US"/>
              </w:rPr>
              <w:t>n</w:t>
            </w:r>
            <w:r w:rsidRPr="006C5BAA">
              <w:rPr>
                <w:rFonts w:asciiTheme="minorHAnsi" w:hAnsiTheme="minorHAnsi" w:cstheme="minorHAnsi"/>
                <w:i/>
                <w:sz w:val="18"/>
                <w:szCs w:val="18"/>
                <w:highlight w:val="lightGray"/>
                <w:lang w:val="en-US"/>
              </w:rPr>
              <w:t>cl</w:t>
            </w:r>
            <w:r w:rsidRPr="006C5BAA">
              <w:rPr>
                <w:rFonts w:asciiTheme="minorHAnsi" w:hAnsiTheme="minorHAnsi" w:cstheme="minorHAnsi"/>
                <w:i/>
                <w:spacing w:val="1"/>
                <w:sz w:val="18"/>
                <w:szCs w:val="18"/>
                <w:highlight w:val="lightGray"/>
                <w:lang w:val="en-US"/>
              </w:rPr>
              <w:t>u</w:t>
            </w:r>
            <w:r w:rsidRPr="006C5BAA">
              <w:rPr>
                <w:rFonts w:asciiTheme="minorHAnsi" w:hAnsiTheme="minorHAnsi" w:cstheme="minorHAnsi"/>
                <w:i/>
                <w:sz w:val="18"/>
                <w:szCs w:val="18"/>
                <w:highlight w:val="lightGray"/>
                <w:lang w:val="en-US"/>
              </w:rPr>
              <w:t>de</w:t>
            </w:r>
            <w:r w:rsidRPr="006C5BAA">
              <w:rPr>
                <w:rFonts w:asciiTheme="minorHAnsi" w:hAnsiTheme="minorHAnsi" w:cstheme="minorHAnsi"/>
                <w:i/>
                <w:spacing w:val="-5"/>
                <w:sz w:val="18"/>
                <w:szCs w:val="18"/>
                <w:highlight w:val="lightGray"/>
                <w:lang w:val="en-US"/>
              </w:rPr>
              <w:t xml:space="preserve"> </w:t>
            </w:r>
            <w:r w:rsidRPr="006C5BAA">
              <w:rPr>
                <w:rFonts w:asciiTheme="minorHAnsi" w:hAnsiTheme="minorHAnsi" w:cstheme="minorHAnsi"/>
                <w:i/>
                <w:sz w:val="18"/>
                <w:szCs w:val="18"/>
                <w:highlight w:val="lightGray"/>
                <w:lang w:val="en-US"/>
              </w:rPr>
              <w:t>name</w:t>
            </w:r>
            <w:r w:rsidR="0012110B">
              <w:rPr>
                <w:rFonts w:asciiTheme="minorHAnsi" w:hAnsiTheme="minorHAnsi" w:cstheme="minorHAnsi"/>
                <w:i/>
                <w:sz w:val="18"/>
                <w:szCs w:val="18"/>
                <w:highlight w:val="lightGray"/>
                <w:lang w:val="en-US"/>
              </w:rPr>
              <w:t>(</w:t>
            </w:r>
            <w:r w:rsidRPr="006C5BAA">
              <w:rPr>
                <w:rFonts w:asciiTheme="minorHAnsi" w:hAnsiTheme="minorHAnsi" w:cstheme="minorHAnsi"/>
                <w:i/>
                <w:sz w:val="18"/>
                <w:szCs w:val="18"/>
                <w:highlight w:val="lightGray"/>
                <w:lang w:val="en-US"/>
              </w:rPr>
              <w:t>s</w:t>
            </w:r>
            <w:r w:rsidR="0012110B">
              <w:rPr>
                <w:rFonts w:asciiTheme="minorHAnsi" w:hAnsiTheme="minorHAnsi" w:cstheme="minorHAnsi"/>
                <w:i/>
                <w:sz w:val="18"/>
                <w:szCs w:val="18"/>
                <w:highlight w:val="lightGray"/>
                <w:lang w:val="en-US"/>
              </w:rPr>
              <w:t>)</w:t>
            </w:r>
            <w:r w:rsidRPr="006C5BAA">
              <w:rPr>
                <w:rFonts w:asciiTheme="minorHAnsi" w:hAnsiTheme="minorHAnsi" w:cstheme="minorHAnsi"/>
                <w:i/>
                <w:sz w:val="18"/>
                <w:szCs w:val="18"/>
                <w:highlight w:val="lightGray"/>
                <w:lang w:val="en-US"/>
              </w:rPr>
              <w:t>, department(s)</w:t>
            </w:r>
            <w:r w:rsidR="0012110B">
              <w:rPr>
                <w:rFonts w:asciiTheme="minorHAnsi" w:hAnsiTheme="minorHAnsi" w:cstheme="minorHAnsi"/>
                <w:i/>
                <w:sz w:val="18"/>
                <w:szCs w:val="18"/>
                <w:highlight w:val="lightGray"/>
                <w:lang w:val="en-US"/>
              </w:rPr>
              <w:t>, institution(s)</w:t>
            </w:r>
            <w:r w:rsidRPr="006C5BAA">
              <w:rPr>
                <w:rFonts w:asciiTheme="minorHAnsi" w:hAnsiTheme="minorHAnsi" w:cstheme="minorHAnsi"/>
                <w:i/>
                <w:sz w:val="18"/>
                <w:szCs w:val="18"/>
                <w:highlight w:val="lightGray"/>
                <w:lang w:val="en-US"/>
              </w:rPr>
              <w:t>&gt;</w:t>
            </w:r>
          </w:p>
        </w:tc>
      </w:tr>
      <w:tr w:rsidR="008A092E" w:rsidRPr="0024092A" w14:paraId="32AA4097" w14:textId="77777777" w:rsidTr="006638A4">
        <w:tc>
          <w:tcPr>
            <w:tcW w:w="2552" w:type="dxa"/>
          </w:tcPr>
          <w:p w14:paraId="10FCC41F" w14:textId="1DFE9462" w:rsidR="008A092E" w:rsidRPr="001C74FC" w:rsidRDefault="000427C1" w:rsidP="008A092E">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Type of research</w:t>
            </w:r>
          </w:p>
        </w:tc>
        <w:tc>
          <w:tcPr>
            <w:tcW w:w="6521" w:type="dxa"/>
          </w:tcPr>
          <w:p w14:paraId="54819256" w14:textId="793C2D06" w:rsidR="000427C1" w:rsidRDefault="000427C1" w:rsidP="000427C1">
            <w:pPr>
              <w:rPr>
                <w:rFonts w:asciiTheme="minorHAnsi" w:hAnsiTheme="minorHAnsi" w:cstheme="minorHAnsi"/>
                <w:iCs/>
                <w:sz w:val="18"/>
                <w:szCs w:val="18"/>
                <w:lang w:val="en-US"/>
              </w:rPr>
            </w:pPr>
            <w:r>
              <w:rPr>
                <w:rFonts w:asciiTheme="minorHAnsi" w:hAnsiTheme="minorHAnsi" w:cstheme="minorHAnsi"/>
                <w:iCs/>
                <w:sz w:val="18"/>
                <w:szCs w:val="18"/>
                <w:lang w:val="en-US"/>
              </w:rPr>
              <w:t>Will the planned research distributed material/data to different institutions?</w:t>
            </w:r>
          </w:p>
          <w:p w14:paraId="09D7BF71" w14:textId="570A66DF" w:rsidR="000427C1" w:rsidRDefault="00207A29" w:rsidP="000427C1">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965315199"/>
                <w14:checkbox>
                  <w14:checked w14:val="0"/>
                  <w14:checkedState w14:val="2612" w14:font="MS Gothic"/>
                  <w14:uncheckedState w14:val="2610" w14:font="MS Gothic"/>
                </w14:checkbox>
              </w:sdtPr>
              <w:sdtEndPr/>
              <w:sdtContent>
                <w:r w:rsidR="000427C1" w:rsidRPr="0046567C">
                  <w:rPr>
                    <w:rFonts w:ascii="Segoe UI Symbol" w:hAnsi="Segoe UI Symbol" w:cs="Segoe UI Symbol"/>
                    <w:iCs/>
                    <w:sz w:val="18"/>
                    <w:szCs w:val="18"/>
                    <w:lang w:val="en-US"/>
                  </w:rPr>
                  <w:t>☐</w:t>
                </w:r>
              </w:sdtContent>
            </w:sdt>
            <w:r w:rsidR="000427C1">
              <w:rPr>
                <w:rFonts w:asciiTheme="minorHAnsi" w:hAnsiTheme="minorHAnsi" w:cstheme="minorHAnsi"/>
                <w:iCs/>
                <w:sz w:val="18"/>
                <w:szCs w:val="18"/>
                <w:lang w:val="en-US"/>
              </w:rPr>
              <w:t xml:space="preserve"> Not applicable, material/data will not distributed</w:t>
            </w:r>
          </w:p>
          <w:p w14:paraId="3587BC69" w14:textId="77777777" w:rsidR="000427C1" w:rsidRDefault="00207A29" w:rsidP="000427C1">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388795809"/>
                <w14:checkbox>
                  <w14:checked w14:val="0"/>
                  <w14:checkedState w14:val="2612" w14:font="MS Gothic"/>
                  <w14:uncheckedState w14:val="2610" w14:font="MS Gothic"/>
                </w14:checkbox>
              </w:sdtPr>
              <w:sdtEndPr/>
              <w:sdtContent>
                <w:r w:rsidR="000427C1" w:rsidRPr="0046567C">
                  <w:rPr>
                    <w:rFonts w:ascii="Segoe UI Symbol" w:hAnsi="Segoe UI Symbol" w:cs="Segoe UI Symbol"/>
                    <w:iCs/>
                    <w:sz w:val="18"/>
                    <w:szCs w:val="18"/>
                    <w:lang w:val="en-US"/>
                  </w:rPr>
                  <w:t>☐</w:t>
                </w:r>
              </w:sdtContent>
            </w:sdt>
            <w:r w:rsidR="000427C1">
              <w:rPr>
                <w:rFonts w:asciiTheme="minorHAnsi" w:hAnsiTheme="minorHAnsi" w:cstheme="minorHAnsi"/>
                <w:iCs/>
                <w:sz w:val="18"/>
                <w:szCs w:val="18"/>
                <w:lang w:val="en-US"/>
              </w:rPr>
              <w:t xml:space="preserve"> Non-commercial partner(s)</w:t>
            </w:r>
          </w:p>
          <w:p w14:paraId="4BFC8C96" w14:textId="14982B4E" w:rsidR="008A092E" w:rsidRPr="000427C1" w:rsidRDefault="00207A29" w:rsidP="000427C1">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618219924"/>
                <w14:checkbox>
                  <w14:checked w14:val="0"/>
                  <w14:checkedState w14:val="2612" w14:font="MS Gothic"/>
                  <w14:uncheckedState w14:val="2610" w14:font="MS Gothic"/>
                </w14:checkbox>
              </w:sdtPr>
              <w:sdtEndPr/>
              <w:sdtContent>
                <w:r w:rsidR="000427C1" w:rsidRPr="0046567C">
                  <w:rPr>
                    <w:rFonts w:ascii="Segoe UI Symbol" w:hAnsi="Segoe UI Symbol" w:cs="Segoe UI Symbol"/>
                    <w:iCs/>
                    <w:sz w:val="18"/>
                    <w:szCs w:val="18"/>
                    <w:lang w:val="en-US"/>
                  </w:rPr>
                  <w:t>☐</w:t>
                </w:r>
              </w:sdtContent>
            </w:sdt>
            <w:r w:rsidR="000427C1">
              <w:rPr>
                <w:rFonts w:asciiTheme="minorHAnsi" w:hAnsiTheme="minorHAnsi" w:cstheme="minorHAnsi"/>
                <w:iCs/>
                <w:sz w:val="18"/>
                <w:szCs w:val="18"/>
                <w:lang w:val="en-US"/>
              </w:rPr>
              <w:t xml:space="preserve"> Commercial partner(s)</w:t>
            </w:r>
            <w:r w:rsidR="000427C1" w:rsidRPr="0046567C">
              <w:rPr>
                <w:rFonts w:asciiTheme="minorHAnsi" w:hAnsiTheme="minorHAnsi" w:cstheme="minorHAnsi"/>
                <w:iCs/>
                <w:sz w:val="18"/>
                <w:szCs w:val="18"/>
                <w:lang w:val="en-US"/>
              </w:rPr>
              <w:t xml:space="preserve"> </w:t>
            </w:r>
          </w:p>
        </w:tc>
      </w:tr>
      <w:tr w:rsidR="006C5BAA" w:rsidRPr="001C74FC" w14:paraId="6691DC5E" w14:textId="77777777" w:rsidTr="006638A4">
        <w:tc>
          <w:tcPr>
            <w:tcW w:w="2552" w:type="dxa"/>
          </w:tcPr>
          <w:p w14:paraId="00559EBC" w14:textId="545F8492" w:rsidR="006C5BAA" w:rsidRDefault="006C5BAA" w:rsidP="008A092E">
            <w:pPr>
              <w:spacing w:line="276" w:lineRule="auto"/>
              <w:ind w:right="54"/>
              <w:rPr>
                <w:rFonts w:asciiTheme="minorHAnsi" w:hAnsiTheme="minorHAnsi" w:cstheme="minorHAnsi"/>
                <w:iCs/>
                <w:color w:val="000000"/>
                <w:sz w:val="20"/>
                <w:lang w:val="en-US"/>
              </w:rPr>
            </w:pPr>
            <w:bookmarkStart w:id="0" w:name="_Hlk165030258"/>
            <w:r>
              <w:rPr>
                <w:rFonts w:asciiTheme="minorHAnsi" w:hAnsiTheme="minorHAnsi" w:cstheme="minorHAnsi"/>
                <w:iCs/>
                <w:color w:val="000000"/>
                <w:sz w:val="20"/>
                <w:lang w:val="en-US"/>
              </w:rPr>
              <w:t>Type of request</w:t>
            </w:r>
          </w:p>
        </w:tc>
        <w:tc>
          <w:tcPr>
            <w:tcW w:w="6521" w:type="dxa"/>
          </w:tcPr>
          <w:p w14:paraId="5A368830" w14:textId="6012E747" w:rsidR="006C5BAA" w:rsidRDefault="006C5BAA" w:rsidP="006C5BAA">
            <w:pPr>
              <w:rPr>
                <w:rFonts w:asciiTheme="minorHAnsi" w:hAnsiTheme="minorHAnsi" w:cstheme="minorHAnsi"/>
                <w:iCs/>
                <w:sz w:val="18"/>
                <w:szCs w:val="18"/>
                <w:lang w:val="en-US"/>
              </w:rPr>
            </w:pPr>
            <w:r>
              <w:rPr>
                <w:rFonts w:asciiTheme="minorHAnsi" w:hAnsiTheme="minorHAnsi" w:cstheme="minorHAnsi"/>
                <w:iCs/>
                <w:sz w:val="18"/>
                <w:szCs w:val="18"/>
                <w:lang w:val="en-US"/>
              </w:rPr>
              <w:t>What is requested</w:t>
            </w:r>
            <w:r w:rsidR="006B7B05">
              <w:rPr>
                <w:rFonts w:asciiTheme="minorHAnsi" w:hAnsiTheme="minorHAnsi" w:cstheme="minorHAnsi"/>
                <w:iCs/>
                <w:sz w:val="18"/>
                <w:szCs w:val="18"/>
                <w:lang w:val="en-US"/>
              </w:rPr>
              <w:t>?</w:t>
            </w:r>
          </w:p>
          <w:p w14:paraId="79138EB2" w14:textId="05B7A986" w:rsidR="006C5BAA" w:rsidRDefault="00207A29" w:rsidP="006C5BA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2104527074"/>
                <w14:checkbox>
                  <w14:checked w14:val="0"/>
                  <w14:checkedState w14:val="2612" w14:font="MS Gothic"/>
                  <w14:uncheckedState w14:val="2610" w14:font="MS Gothic"/>
                </w14:checkbox>
              </w:sdtPr>
              <w:sdtEndPr/>
              <w:sdtContent>
                <w:r w:rsidR="006C5BAA" w:rsidRPr="0046567C">
                  <w:rPr>
                    <w:rFonts w:ascii="Segoe UI Symbol" w:hAnsi="Segoe UI Symbol" w:cs="Segoe UI Symbol"/>
                    <w:iCs/>
                    <w:sz w:val="18"/>
                    <w:szCs w:val="18"/>
                    <w:lang w:val="en-US"/>
                  </w:rPr>
                  <w:t>☐</w:t>
                </w:r>
              </w:sdtContent>
            </w:sdt>
            <w:r w:rsidR="006C5BAA">
              <w:rPr>
                <w:rFonts w:asciiTheme="minorHAnsi" w:hAnsiTheme="minorHAnsi" w:cstheme="minorHAnsi"/>
                <w:iCs/>
                <w:sz w:val="18"/>
                <w:szCs w:val="18"/>
                <w:lang w:val="en-US"/>
              </w:rPr>
              <w:t xml:space="preserve"> Clinical data</w:t>
            </w:r>
          </w:p>
          <w:p w14:paraId="6BE9E522" w14:textId="77777777" w:rsidR="006B7B05" w:rsidRDefault="00207A29" w:rsidP="006B7B05">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05126983"/>
                <w14:checkbox>
                  <w14:checked w14:val="0"/>
                  <w14:checkedState w14:val="2612" w14:font="MS Gothic"/>
                  <w14:uncheckedState w14:val="2610" w14:font="MS Gothic"/>
                </w14:checkbox>
              </w:sdtPr>
              <w:sdtEndPr/>
              <w:sdtContent>
                <w:r w:rsidR="006638A4">
                  <w:rPr>
                    <w:rFonts w:ascii="MS Gothic" w:eastAsia="MS Gothic" w:hAnsi="MS Gothic" w:cstheme="minorHAnsi" w:hint="eastAsia"/>
                    <w:iCs/>
                    <w:sz w:val="18"/>
                    <w:szCs w:val="18"/>
                    <w:lang w:val="en-US"/>
                  </w:rPr>
                  <w:t>☐</w:t>
                </w:r>
              </w:sdtContent>
            </w:sdt>
            <w:r w:rsidR="006C5BAA">
              <w:rPr>
                <w:rFonts w:asciiTheme="minorHAnsi" w:hAnsiTheme="minorHAnsi" w:cstheme="minorHAnsi"/>
                <w:iCs/>
                <w:sz w:val="18"/>
                <w:szCs w:val="18"/>
                <w:lang w:val="en-US"/>
              </w:rPr>
              <w:t xml:space="preserve"> Biomaterial</w:t>
            </w:r>
          </w:p>
          <w:p w14:paraId="6FB75056" w14:textId="1995783F" w:rsidR="006C5BAA" w:rsidRDefault="00207A29" w:rsidP="006B7B05">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933126230"/>
                <w14:checkbox>
                  <w14:checked w14:val="0"/>
                  <w14:checkedState w14:val="2612" w14:font="MS Gothic"/>
                  <w14:uncheckedState w14:val="2610" w14:font="MS Gothic"/>
                </w14:checkbox>
              </w:sdtPr>
              <w:sdtEndPr/>
              <w:sdtContent>
                <w:r w:rsidR="006B7B05">
                  <w:rPr>
                    <w:rFonts w:ascii="MS Gothic" w:eastAsia="MS Gothic" w:hAnsi="MS Gothic" w:cstheme="minorHAnsi" w:hint="eastAsia"/>
                    <w:iCs/>
                    <w:sz w:val="18"/>
                    <w:szCs w:val="18"/>
                    <w:lang w:val="en-US"/>
                  </w:rPr>
                  <w:t>☐</w:t>
                </w:r>
              </w:sdtContent>
            </w:sdt>
            <w:r w:rsidR="006B7B05">
              <w:rPr>
                <w:rFonts w:asciiTheme="minorHAnsi" w:hAnsiTheme="minorHAnsi" w:cstheme="minorHAnsi"/>
                <w:iCs/>
                <w:sz w:val="18"/>
                <w:szCs w:val="18"/>
                <w:lang w:val="en-US"/>
              </w:rPr>
              <w:t xml:space="preserve"> Biomaterial + Clinical data</w:t>
            </w:r>
          </w:p>
        </w:tc>
      </w:tr>
      <w:bookmarkEnd w:id="0"/>
    </w:tbl>
    <w:p w14:paraId="5D3FBA1C" w14:textId="10BDA34E" w:rsidR="006C5BAA" w:rsidRDefault="006C5BAA" w:rsidP="00687BD0">
      <w:pPr>
        <w:spacing w:line="276" w:lineRule="auto"/>
        <w:ind w:left="-851" w:right="54"/>
        <w:rPr>
          <w:rFonts w:ascii="Calibri" w:hAnsi="Calibri" w:cs="Calibri"/>
          <w:iCs/>
          <w:sz w:val="20"/>
        </w:rPr>
      </w:pPr>
    </w:p>
    <w:p w14:paraId="562EAFB7" w14:textId="77777777" w:rsidR="002043A7" w:rsidRDefault="002043A7" w:rsidP="00687BD0">
      <w:pPr>
        <w:spacing w:line="276" w:lineRule="auto"/>
        <w:ind w:left="-851" w:right="54"/>
        <w:rPr>
          <w:rFonts w:ascii="Calibri" w:hAnsi="Calibri" w:cs="Calibri"/>
          <w:iCs/>
          <w:sz w:val="20"/>
        </w:rPr>
      </w:pPr>
    </w:p>
    <w:p w14:paraId="42170473" w14:textId="77777777" w:rsidR="00D17898" w:rsidRDefault="00D17898" w:rsidP="00687BD0">
      <w:pPr>
        <w:spacing w:line="276" w:lineRule="auto"/>
        <w:ind w:left="-851" w:right="54"/>
        <w:rPr>
          <w:rFonts w:ascii="Calibri" w:hAnsi="Calibri" w:cs="Calibri"/>
          <w:iCs/>
          <w:sz w:val="20"/>
        </w:rPr>
      </w:pPr>
    </w:p>
    <w:tbl>
      <w:tblPr>
        <w:tblW w:w="912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4253"/>
        <w:gridCol w:w="2317"/>
      </w:tblGrid>
      <w:tr w:rsidR="00D17898" w14:paraId="2DE611D4" w14:textId="553502FF" w:rsidTr="00056C7E">
        <w:tc>
          <w:tcPr>
            <w:tcW w:w="2552" w:type="dxa"/>
          </w:tcPr>
          <w:p w14:paraId="543172D9" w14:textId="07F5CC6E" w:rsidR="00D17898" w:rsidRDefault="00D17898" w:rsidP="00686A0F">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 xml:space="preserve">Name </w:t>
            </w:r>
          </w:p>
        </w:tc>
        <w:tc>
          <w:tcPr>
            <w:tcW w:w="4253" w:type="dxa"/>
          </w:tcPr>
          <w:p w14:paraId="13A14BCF" w14:textId="6A512E67" w:rsidR="00D17898" w:rsidRPr="00056C7E" w:rsidRDefault="00D17898" w:rsidP="00056C7E">
            <w:pPr>
              <w:spacing w:line="276" w:lineRule="auto"/>
              <w:ind w:right="54"/>
              <w:rPr>
                <w:rFonts w:asciiTheme="minorHAnsi" w:hAnsiTheme="minorHAnsi" w:cstheme="minorHAnsi"/>
                <w:iCs/>
                <w:color w:val="000000"/>
                <w:sz w:val="20"/>
                <w:lang w:val="en-US"/>
              </w:rPr>
            </w:pPr>
            <w:r w:rsidRPr="00056C7E">
              <w:rPr>
                <w:rFonts w:asciiTheme="minorHAnsi" w:hAnsiTheme="minorHAnsi" w:cstheme="minorHAnsi"/>
                <w:iCs/>
                <w:color w:val="000000"/>
                <w:sz w:val="20"/>
                <w:lang w:val="en-US"/>
              </w:rPr>
              <w:t xml:space="preserve">Signature </w:t>
            </w:r>
          </w:p>
        </w:tc>
        <w:tc>
          <w:tcPr>
            <w:tcW w:w="2317" w:type="dxa"/>
          </w:tcPr>
          <w:p w14:paraId="6DC0E047" w14:textId="0C2EC01C" w:rsidR="00D17898" w:rsidRPr="00056C7E" w:rsidRDefault="00D17898" w:rsidP="000B51CE">
            <w:pPr>
              <w:rPr>
                <w:rFonts w:asciiTheme="minorHAnsi" w:hAnsiTheme="minorHAnsi" w:cstheme="minorHAnsi"/>
                <w:iCs/>
                <w:color w:val="000000"/>
                <w:sz w:val="20"/>
                <w:lang w:val="en-US"/>
              </w:rPr>
            </w:pPr>
            <w:r w:rsidRPr="00056C7E">
              <w:rPr>
                <w:rFonts w:asciiTheme="minorHAnsi" w:hAnsiTheme="minorHAnsi" w:cstheme="minorHAnsi"/>
                <w:iCs/>
                <w:color w:val="000000"/>
                <w:sz w:val="20"/>
                <w:lang w:val="en-US"/>
              </w:rPr>
              <w:t>Date</w:t>
            </w:r>
          </w:p>
        </w:tc>
      </w:tr>
      <w:tr w:rsidR="00D17898" w14:paraId="7A4558A2" w14:textId="1B68F65C" w:rsidTr="00056C7E">
        <w:tc>
          <w:tcPr>
            <w:tcW w:w="2552" w:type="dxa"/>
          </w:tcPr>
          <w:p w14:paraId="1B3239C7" w14:textId="758CDF14" w:rsidR="00686A0F" w:rsidRPr="00686A0F" w:rsidRDefault="00686A0F" w:rsidP="00686A0F">
            <w:pPr>
              <w:spacing w:line="276" w:lineRule="auto"/>
              <w:ind w:right="54"/>
              <w:rPr>
                <w:rFonts w:ascii="Calibri" w:hAnsi="Calibri" w:cs="Arial"/>
                <w:color w:val="000000"/>
                <w:sz w:val="20"/>
                <w:lang w:val="en-US"/>
              </w:rPr>
            </w:pPr>
            <w:r w:rsidRPr="00686A0F">
              <w:rPr>
                <w:rFonts w:ascii="Calibri" w:hAnsi="Calibri" w:cs="Arial"/>
                <w:color w:val="000000"/>
                <w:sz w:val="20"/>
                <w:lang w:val="en-US"/>
              </w:rPr>
              <w:t>Biobank responsible</w:t>
            </w:r>
          </w:p>
          <w:p w14:paraId="70DF3632" w14:textId="3DB879CF" w:rsidR="00686A0F" w:rsidRPr="00686A0F" w:rsidRDefault="00686A0F" w:rsidP="00686A0F">
            <w:pPr>
              <w:spacing w:line="276" w:lineRule="auto"/>
              <w:ind w:right="54"/>
              <w:rPr>
                <w:rFonts w:ascii="Calibri" w:hAnsi="Calibri" w:cs="Arial"/>
                <w:sz w:val="20"/>
                <w:lang w:val="en-US"/>
              </w:rPr>
            </w:pPr>
            <w:r w:rsidRPr="00686A0F">
              <w:rPr>
                <w:rFonts w:ascii="Calibri" w:hAnsi="Calibri" w:cs="Arial"/>
                <w:color w:val="000000"/>
                <w:sz w:val="20"/>
                <w:lang w:val="en-US"/>
              </w:rPr>
              <w:t>[</w:t>
            </w:r>
            <w:r w:rsidRPr="00686A0F">
              <w:rPr>
                <w:rFonts w:ascii="Calibri" w:hAnsi="Calibri" w:cs="Arial"/>
                <w:color w:val="F79646" w:themeColor="accent6"/>
                <w:sz w:val="20"/>
                <w:lang w:val="en-US"/>
              </w:rPr>
              <w:t>First- and last name</w:t>
            </w:r>
            <w:r w:rsidRPr="00686A0F">
              <w:rPr>
                <w:rFonts w:ascii="Calibri" w:hAnsi="Calibri" w:cs="Arial"/>
                <w:sz w:val="20"/>
                <w:lang w:val="en-US"/>
              </w:rPr>
              <w:t>]</w:t>
            </w:r>
          </w:p>
          <w:p w14:paraId="2B06DBDF" w14:textId="77777777" w:rsidR="00D17898" w:rsidRDefault="00D17898" w:rsidP="000B51CE">
            <w:pPr>
              <w:spacing w:line="276" w:lineRule="auto"/>
              <w:ind w:right="54"/>
              <w:rPr>
                <w:rFonts w:asciiTheme="minorHAnsi" w:hAnsiTheme="minorHAnsi" w:cstheme="minorHAnsi"/>
                <w:iCs/>
                <w:color w:val="000000"/>
                <w:sz w:val="20"/>
                <w:lang w:val="en-US"/>
              </w:rPr>
            </w:pPr>
          </w:p>
          <w:p w14:paraId="2A9DFE99" w14:textId="77777777" w:rsidR="00D17898" w:rsidRDefault="00D17898" w:rsidP="000B51CE">
            <w:pPr>
              <w:spacing w:line="276" w:lineRule="auto"/>
              <w:ind w:right="54"/>
              <w:rPr>
                <w:rFonts w:asciiTheme="minorHAnsi" w:hAnsiTheme="minorHAnsi" w:cstheme="minorHAnsi"/>
                <w:iCs/>
                <w:color w:val="000000"/>
                <w:sz w:val="20"/>
                <w:lang w:val="en-US"/>
              </w:rPr>
            </w:pPr>
          </w:p>
          <w:p w14:paraId="533C7552" w14:textId="77777777" w:rsidR="00D17898" w:rsidRDefault="00D17898" w:rsidP="000B51CE">
            <w:pPr>
              <w:spacing w:line="276" w:lineRule="auto"/>
              <w:ind w:right="54"/>
              <w:rPr>
                <w:rFonts w:asciiTheme="minorHAnsi" w:hAnsiTheme="minorHAnsi" w:cstheme="minorHAnsi"/>
                <w:iCs/>
                <w:color w:val="000000"/>
                <w:sz w:val="20"/>
                <w:lang w:val="en-US"/>
              </w:rPr>
            </w:pPr>
          </w:p>
        </w:tc>
        <w:tc>
          <w:tcPr>
            <w:tcW w:w="4253" w:type="dxa"/>
          </w:tcPr>
          <w:p w14:paraId="516DBF01" w14:textId="77777777" w:rsidR="00D17898" w:rsidRDefault="00D17898" w:rsidP="000B51CE">
            <w:pPr>
              <w:rPr>
                <w:rFonts w:asciiTheme="minorHAnsi" w:hAnsiTheme="minorHAnsi" w:cstheme="minorHAnsi"/>
                <w:iCs/>
                <w:sz w:val="18"/>
                <w:szCs w:val="18"/>
                <w:lang w:val="en-US"/>
              </w:rPr>
            </w:pPr>
          </w:p>
        </w:tc>
        <w:tc>
          <w:tcPr>
            <w:tcW w:w="2317" w:type="dxa"/>
          </w:tcPr>
          <w:p w14:paraId="24BFF6EC" w14:textId="77777777" w:rsidR="00D17898" w:rsidRDefault="00D17898" w:rsidP="000B51CE">
            <w:pPr>
              <w:rPr>
                <w:rFonts w:asciiTheme="minorHAnsi" w:hAnsiTheme="minorHAnsi" w:cstheme="minorHAnsi"/>
                <w:iCs/>
                <w:sz w:val="18"/>
                <w:szCs w:val="18"/>
                <w:lang w:val="en-US"/>
              </w:rPr>
            </w:pPr>
          </w:p>
        </w:tc>
      </w:tr>
    </w:tbl>
    <w:p w14:paraId="1E42EB36" w14:textId="77777777" w:rsidR="00D17898" w:rsidRDefault="00D17898" w:rsidP="00687BD0">
      <w:pPr>
        <w:spacing w:line="276" w:lineRule="auto"/>
        <w:ind w:left="-851" w:right="54"/>
        <w:rPr>
          <w:rFonts w:ascii="Calibri" w:hAnsi="Calibri" w:cs="Calibri"/>
          <w:iCs/>
          <w:sz w:val="20"/>
        </w:rPr>
      </w:pPr>
    </w:p>
    <w:p w14:paraId="0CCCA22F" w14:textId="77777777" w:rsidR="00D17898" w:rsidRDefault="00D17898" w:rsidP="00687BD0">
      <w:pPr>
        <w:spacing w:line="276" w:lineRule="auto"/>
        <w:ind w:left="-851" w:right="54"/>
        <w:rPr>
          <w:rFonts w:ascii="Calibri" w:hAnsi="Calibri" w:cs="Calibri"/>
          <w:iCs/>
          <w:sz w:val="20"/>
        </w:rPr>
      </w:pPr>
    </w:p>
    <w:p w14:paraId="7C476E35" w14:textId="59BCA3A3" w:rsidR="002043A7" w:rsidRPr="002043A7" w:rsidRDefault="002043A7" w:rsidP="00687BD0">
      <w:pPr>
        <w:spacing w:line="276" w:lineRule="auto"/>
        <w:ind w:left="-851" w:right="54"/>
        <w:rPr>
          <w:rFonts w:ascii="Calibri" w:hAnsi="Calibri" w:cs="Calibri"/>
          <w:b/>
          <w:bCs/>
          <w:iCs/>
          <w:sz w:val="24"/>
          <w:szCs w:val="24"/>
          <w:lang w:val="en-US"/>
        </w:rPr>
      </w:pPr>
      <w:r w:rsidRPr="002043A7">
        <w:rPr>
          <w:rFonts w:ascii="Calibri" w:hAnsi="Calibri" w:cs="Calibri"/>
          <w:b/>
          <w:bCs/>
          <w:iCs/>
          <w:sz w:val="24"/>
          <w:szCs w:val="24"/>
          <w:lang w:val="en-US"/>
        </w:rPr>
        <w:t>ENCLOSE following documents (if applicable):</w:t>
      </w:r>
    </w:p>
    <w:p w14:paraId="77AB4068" w14:textId="5B4B8311" w:rsidR="002043A7" w:rsidRDefault="002043A7" w:rsidP="002043A7">
      <w:pPr>
        <w:pStyle w:val="ListParagraph"/>
        <w:numPr>
          <w:ilvl w:val="0"/>
          <w:numId w:val="44"/>
        </w:numPr>
        <w:spacing w:line="276" w:lineRule="auto"/>
        <w:ind w:right="54"/>
        <w:rPr>
          <w:rFonts w:ascii="Calibri" w:hAnsi="Calibri" w:cs="Calibri"/>
          <w:iCs/>
          <w:sz w:val="20"/>
          <w:lang w:val="en-US"/>
        </w:rPr>
      </w:pPr>
      <w:r w:rsidRPr="002043A7">
        <w:rPr>
          <w:rFonts w:ascii="Calibri" w:hAnsi="Calibri" w:cs="Calibri"/>
          <w:iCs/>
          <w:sz w:val="20"/>
          <w:lang w:val="en-US"/>
        </w:rPr>
        <w:t>Approval of scientific committee or other committee if protocol has previously been reviewed</w:t>
      </w:r>
    </w:p>
    <w:p w14:paraId="5975960F" w14:textId="1BAC36DA" w:rsidR="002043A7" w:rsidRDefault="002043A7" w:rsidP="002043A7">
      <w:pPr>
        <w:pStyle w:val="ListParagraph"/>
        <w:numPr>
          <w:ilvl w:val="0"/>
          <w:numId w:val="44"/>
        </w:numPr>
        <w:spacing w:line="276" w:lineRule="auto"/>
        <w:ind w:right="54"/>
        <w:rPr>
          <w:rFonts w:ascii="Calibri" w:hAnsi="Calibri" w:cs="Calibri"/>
          <w:iCs/>
          <w:sz w:val="20"/>
          <w:lang w:val="en-US"/>
        </w:rPr>
      </w:pPr>
      <w:r>
        <w:rPr>
          <w:rFonts w:ascii="Calibri" w:hAnsi="Calibri" w:cs="Calibri"/>
          <w:iCs/>
          <w:sz w:val="20"/>
          <w:lang w:val="en-US"/>
        </w:rPr>
        <w:t>Patient information folder(s) and consent form that have been used (not signed forms)</w:t>
      </w:r>
    </w:p>
    <w:p w14:paraId="5E62D621" w14:textId="139CA264" w:rsidR="002043A7" w:rsidRDefault="002043A7" w:rsidP="002043A7">
      <w:pPr>
        <w:pStyle w:val="ListParagraph"/>
        <w:numPr>
          <w:ilvl w:val="0"/>
          <w:numId w:val="44"/>
        </w:numPr>
        <w:spacing w:line="276" w:lineRule="auto"/>
        <w:ind w:right="54"/>
        <w:rPr>
          <w:rFonts w:ascii="Calibri" w:hAnsi="Calibri" w:cs="Calibri"/>
          <w:iCs/>
          <w:sz w:val="20"/>
          <w:lang w:val="en-US"/>
        </w:rPr>
      </w:pPr>
      <w:r>
        <w:rPr>
          <w:rFonts w:ascii="Calibri" w:hAnsi="Calibri" w:cs="Calibri"/>
          <w:iCs/>
          <w:sz w:val="20"/>
          <w:lang w:val="en-US"/>
        </w:rPr>
        <w:t>In case of WMO-study</w:t>
      </w:r>
      <w:r w:rsidR="003126A9">
        <w:rPr>
          <w:rFonts w:ascii="Calibri" w:hAnsi="Calibri" w:cs="Calibri"/>
          <w:iCs/>
          <w:sz w:val="20"/>
          <w:lang w:val="en-US"/>
        </w:rPr>
        <w:t>,</w:t>
      </w:r>
      <w:r>
        <w:rPr>
          <w:rFonts w:ascii="Calibri" w:hAnsi="Calibri" w:cs="Calibri"/>
          <w:iCs/>
          <w:sz w:val="20"/>
          <w:lang w:val="en-US"/>
        </w:rPr>
        <w:t xml:space="preserve"> add protocol</w:t>
      </w:r>
    </w:p>
    <w:p w14:paraId="383E2637" w14:textId="51C909F3" w:rsidR="003126A9" w:rsidRPr="002043A7" w:rsidRDefault="003126A9" w:rsidP="002043A7">
      <w:pPr>
        <w:pStyle w:val="ListParagraph"/>
        <w:numPr>
          <w:ilvl w:val="0"/>
          <w:numId w:val="44"/>
        </w:numPr>
        <w:spacing w:line="276" w:lineRule="auto"/>
        <w:ind w:right="54"/>
        <w:rPr>
          <w:rFonts w:ascii="Calibri" w:hAnsi="Calibri" w:cs="Calibri"/>
          <w:iCs/>
          <w:sz w:val="20"/>
          <w:lang w:val="en-US"/>
        </w:rPr>
      </w:pPr>
      <w:r>
        <w:rPr>
          <w:rFonts w:ascii="Calibri" w:hAnsi="Calibri" w:cs="Calibri"/>
          <w:iCs/>
          <w:sz w:val="20"/>
          <w:lang w:val="en-US"/>
        </w:rPr>
        <w:t>In case of a collaboration, include agreement (M(D)TA, licensing agreement, or other</w:t>
      </w:r>
    </w:p>
    <w:p w14:paraId="408EF1DC" w14:textId="3923387C" w:rsidR="006B0D76" w:rsidRPr="00E964E7" w:rsidRDefault="006C5BAA" w:rsidP="00307D2A">
      <w:pPr>
        <w:tabs>
          <w:tab w:val="clear" w:pos="284"/>
          <w:tab w:val="clear" w:pos="1701"/>
        </w:tabs>
        <w:spacing w:line="240" w:lineRule="auto"/>
        <w:rPr>
          <w:rFonts w:ascii="Calibri" w:hAnsi="Calibri" w:cs="Calibri"/>
          <w:iCs/>
          <w:sz w:val="20"/>
          <w:lang w:val="en-US"/>
        </w:rPr>
      </w:pPr>
      <w:r w:rsidRPr="00E964E7">
        <w:rPr>
          <w:rFonts w:ascii="Calibri" w:hAnsi="Calibri" w:cs="Calibri"/>
          <w:iCs/>
          <w:sz w:val="20"/>
          <w:lang w:val="en-US"/>
        </w:rPr>
        <w:br w:type="page"/>
      </w:r>
    </w:p>
    <w:tbl>
      <w:tblPr>
        <w:tblW w:w="907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521"/>
      </w:tblGrid>
      <w:tr w:rsidR="00307D2A" w:rsidRPr="006B7B05" w14:paraId="5D0DC233" w14:textId="77777777" w:rsidTr="00307D2A">
        <w:tc>
          <w:tcPr>
            <w:tcW w:w="9073" w:type="dxa"/>
            <w:gridSpan w:val="2"/>
            <w:shd w:val="clear" w:color="auto" w:fill="D9D9D9" w:themeFill="background1" w:themeFillShade="D9"/>
            <w:vAlign w:val="center"/>
          </w:tcPr>
          <w:p w14:paraId="10DBD883" w14:textId="2271C50B" w:rsidR="00307D2A" w:rsidRPr="00307D2A" w:rsidRDefault="00307D2A" w:rsidP="00307D2A">
            <w:pPr>
              <w:pStyle w:val="ListParagraph"/>
              <w:numPr>
                <w:ilvl w:val="0"/>
                <w:numId w:val="42"/>
              </w:numPr>
              <w:tabs>
                <w:tab w:val="clear" w:pos="284"/>
                <w:tab w:val="left" w:pos="31"/>
              </w:tabs>
              <w:spacing w:after="120"/>
              <w:ind w:left="312" w:hanging="284"/>
              <w:rPr>
                <w:rFonts w:asciiTheme="minorHAnsi" w:hAnsiTheme="minorHAnsi" w:cstheme="minorHAnsi"/>
                <w:i/>
                <w:sz w:val="18"/>
                <w:szCs w:val="18"/>
                <w:lang w:val="en-US"/>
              </w:rPr>
            </w:pPr>
            <w:r w:rsidRPr="00307D2A">
              <w:rPr>
                <w:rFonts w:asciiTheme="minorHAnsi" w:hAnsiTheme="minorHAnsi" w:cstheme="minorHAnsi"/>
                <w:iCs/>
                <w:color w:val="000000"/>
                <w:sz w:val="20"/>
                <w:lang w:val="en-US"/>
              </w:rPr>
              <w:lastRenderedPageBreak/>
              <w:t>GENERAL INFORMATION</w:t>
            </w:r>
          </w:p>
        </w:tc>
      </w:tr>
      <w:tr w:rsidR="00D56BB0" w:rsidRPr="0024092A" w14:paraId="146452D4" w14:textId="77777777" w:rsidTr="00AE3391">
        <w:tc>
          <w:tcPr>
            <w:tcW w:w="2552" w:type="dxa"/>
          </w:tcPr>
          <w:p w14:paraId="2BB9BDEB" w14:textId="201BE5CA" w:rsidR="00D56BB0" w:rsidRDefault="00D56BB0" w:rsidP="00AE3391">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Introduction</w:t>
            </w:r>
            <w:r w:rsidR="00EC14BA">
              <w:rPr>
                <w:rFonts w:asciiTheme="minorHAnsi" w:hAnsiTheme="minorHAnsi" w:cstheme="minorHAnsi"/>
                <w:iCs/>
                <w:color w:val="000000"/>
                <w:sz w:val="20"/>
                <w:lang w:val="en-US"/>
              </w:rPr>
              <w:t xml:space="preserve">, </w:t>
            </w:r>
            <w:r>
              <w:rPr>
                <w:rFonts w:asciiTheme="minorHAnsi" w:hAnsiTheme="minorHAnsi" w:cstheme="minorHAnsi"/>
                <w:iCs/>
                <w:color w:val="000000"/>
                <w:sz w:val="20"/>
                <w:lang w:val="en-US"/>
              </w:rPr>
              <w:t>rationale</w:t>
            </w:r>
            <w:r w:rsidR="00EC14BA">
              <w:rPr>
                <w:rFonts w:asciiTheme="minorHAnsi" w:hAnsiTheme="minorHAnsi" w:cstheme="minorHAnsi"/>
                <w:iCs/>
                <w:color w:val="000000"/>
                <w:sz w:val="20"/>
                <w:lang w:val="en-US"/>
              </w:rPr>
              <w:t xml:space="preserve"> and aim</w:t>
            </w:r>
          </w:p>
        </w:tc>
        <w:tc>
          <w:tcPr>
            <w:tcW w:w="6521" w:type="dxa"/>
          </w:tcPr>
          <w:p w14:paraId="0FB7AC94" w14:textId="4A7ADBC6" w:rsidR="00D56BB0" w:rsidRPr="006B7B05" w:rsidRDefault="00D56BB0" w:rsidP="00AE3391">
            <w:pPr>
              <w:rPr>
                <w:rFonts w:asciiTheme="minorHAnsi" w:hAnsiTheme="minorHAnsi" w:cstheme="minorHAnsi"/>
                <w:i/>
                <w:sz w:val="18"/>
                <w:szCs w:val="18"/>
                <w:lang w:val="en-US"/>
              </w:rPr>
            </w:pPr>
            <w:r w:rsidRPr="00EC14BA">
              <w:rPr>
                <w:rFonts w:asciiTheme="minorHAnsi" w:hAnsiTheme="minorHAnsi" w:cstheme="minorHAnsi"/>
                <w:i/>
                <w:sz w:val="18"/>
                <w:szCs w:val="18"/>
                <w:highlight w:val="lightGray"/>
                <w:lang w:val="en-US"/>
              </w:rPr>
              <w:t>&lt;Please specify background/rationale and hypothesis of the study. The protocol must contain an introductory section explaining why the research is to be carried out. The scientific relevance of the project should be indicated with references and/or convincing arguments should be given that there is not sufficient knowledge available to explain the problem or for the need to test what is known. It should be clearly stated which new information this study may add to what we already know.&gt;</w:t>
            </w:r>
          </w:p>
        </w:tc>
      </w:tr>
      <w:tr w:rsidR="00D56BB0" w:rsidRPr="0024092A" w14:paraId="1CA5F1A1" w14:textId="77777777" w:rsidTr="00AE3391">
        <w:tc>
          <w:tcPr>
            <w:tcW w:w="2552" w:type="dxa"/>
          </w:tcPr>
          <w:p w14:paraId="67CA572B" w14:textId="4FD7D7E7" w:rsidR="00D56BB0" w:rsidRDefault="00EC14BA" w:rsidP="00AE3391">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Research question(s)</w:t>
            </w:r>
          </w:p>
        </w:tc>
        <w:tc>
          <w:tcPr>
            <w:tcW w:w="6521" w:type="dxa"/>
          </w:tcPr>
          <w:p w14:paraId="587F09C0" w14:textId="6C0A8072" w:rsidR="00D56BB0" w:rsidRPr="006B7B05" w:rsidRDefault="00D56BB0" w:rsidP="00AE3391">
            <w:pPr>
              <w:rPr>
                <w:rFonts w:asciiTheme="minorHAnsi" w:hAnsiTheme="minorHAnsi" w:cstheme="minorHAnsi"/>
                <w:i/>
                <w:sz w:val="18"/>
                <w:szCs w:val="18"/>
                <w:lang w:val="en-US"/>
              </w:rPr>
            </w:pPr>
            <w:r w:rsidRPr="006B7B05">
              <w:rPr>
                <w:rFonts w:asciiTheme="minorHAnsi" w:hAnsiTheme="minorHAnsi" w:cstheme="minorHAnsi"/>
                <w:i/>
                <w:sz w:val="18"/>
                <w:szCs w:val="18"/>
                <w:highlight w:val="lightGray"/>
                <w:lang w:val="en-US"/>
              </w:rPr>
              <w:t>&lt;</w:t>
            </w:r>
            <w:r w:rsidRPr="00D56BB0">
              <w:rPr>
                <w:rFonts w:asciiTheme="minorHAnsi" w:hAnsiTheme="minorHAnsi" w:cstheme="minorHAnsi"/>
                <w:i/>
                <w:sz w:val="18"/>
                <w:szCs w:val="18"/>
                <w:highlight w:val="lightGray"/>
                <w:lang w:val="en-US"/>
              </w:rPr>
              <w:t xml:space="preserve">Please specify the </w:t>
            </w:r>
            <w:r w:rsidR="00EC14BA">
              <w:rPr>
                <w:rFonts w:asciiTheme="minorHAnsi" w:hAnsiTheme="minorHAnsi" w:cstheme="minorHAnsi"/>
                <w:i/>
                <w:sz w:val="18"/>
                <w:szCs w:val="18"/>
                <w:highlight w:val="lightGray"/>
                <w:lang w:val="en-US"/>
              </w:rPr>
              <w:t>research question</w:t>
            </w:r>
            <w:r w:rsidRPr="00D56BB0">
              <w:rPr>
                <w:rFonts w:asciiTheme="minorHAnsi" w:hAnsiTheme="minorHAnsi" w:cstheme="minorHAnsi"/>
                <w:i/>
                <w:sz w:val="18"/>
                <w:szCs w:val="18"/>
                <w:highlight w:val="lightGray"/>
                <w:lang w:val="en-US"/>
              </w:rPr>
              <w:t>(s) of the study. The objective(s) of the study are the questions that the study is intended to answer and are based on the scientific rationale and/or hypothesis formulated.&gt;</w:t>
            </w:r>
          </w:p>
        </w:tc>
      </w:tr>
      <w:tr w:rsidR="00D17898" w:rsidRPr="0024092A" w14:paraId="425672AF" w14:textId="77777777" w:rsidTr="00AE3391">
        <w:tc>
          <w:tcPr>
            <w:tcW w:w="2552" w:type="dxa"/>
          </w:tcPr>
          <w:p w14:paraId="5562EC38" w14:textId="58B46E15" w:rsidR="00D17898" w:rsidRDefault="00E57112" w:rsidP="00AE3391">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Outcome measure</w:t>
            </w:r>
            <w:r w:rsidR="00D17898">
              <w:rPr>
                <w:rFonts w:asciiTheme="minorHAnsi" w:hAnsiTheme="minorHAnsi" w:cstheme="minorHAnsi"/>
                <w:iCs/>
                <w:color w:val="000000"/>
                <w:sz w:val="20"/>
                <w:lang w:val="en-US"/>
              </w:rPr>
              <w:t>(s)</w:t>
            </w:r>
            <w:r>
              <w:rPr>
                <w:rFonts w:asciiTheme="minorHAnsi" w:hAnsiTheme="minorHAnsi" w:cstheme="minorHAnsi"/>
                <w:iCs/>
                <w:color w:val="000000"/>
                <w:sz w:val="20"/>
                <w:lang w:val="en-US"/>
              </w:rPr>
              <w:t>/endpoint(s)</w:t>
            </w:r>
          </w:p>
        </w:tc>
        <w:tc>
          <w:tcPr>
            <w:tcW w:w="6521" w:type="dxa"/>
          </w:tcPr>
          <w:p w14:paraId="4F0D0A71" w14:textId="37CB68A3" w:rsidR="00D17898" w:rsidRPr="006B7B05" w:rsidRDefault="00D17898" w:rsidP="00AE3391">
            <w:pPr>
              <w:rPr>
                <w:rFonts w:asciiTheme="minorHAnsi" w:hAnsiTheme="minorHAnsi" w:cstheme="minorHAnsi"/>
                <w:i/>
                <w:sz w:val="18"/>
                <w:szCs w:val="18"/>
                <w:highlight w:val="lightGray"/>
                <w:lang w:val="en-US"/>
              </w:rPr>
            </w:pPr>
            <w:r w:rsidRPr="00D17898">
              <w:rPr>
                <w:rFonts w:asciiTheme="minorHAnsi" w:hAnsiTheme="minorHAnsi" w:cstheme="minorHAnsi"/>
                <w:i/>
                <w:sz w:val="18"/>
                <w:szCs w:val="18"/>
                <w:highlight w:val="lightGray"/>
                <w:lang w:val="en-US"/>
              </w:rPr>
              <w:t xml:space="preserve">&lt;Describe the </w:t>
            </w:r>
            <w:r w:rsidR="00E57112">
              <w:rPr>
                <w:rFonts w:asciiTheme="minorHAnsi" w:hAnsiTheme="minorHAnsi" w:cstheme="minorHAnsi"/>
                <w:i/>
                <w:sz w:val="18"/>
                <w:szCs w:val="18"/>
                <w:highlight w:val="lightGray"/>
                <w:lang w:val="en-US"/>
              </w:rPr>
              <w:t>outcome measure</w:t>
            </w:r>
            <w:r w:rsidRPr="00D17898">
              <w:rPr>
                <w:rFonts w:asciiTheme="minorHAnsi" w:hAnsiTheme="minorHAnsi" w:cstheme="minorHAnsi"/>
                <w:i/>
                <w:sz w:val="18"/>
                <w:szCs w:val="18"/>
                <w:highlight w:val="lightGray"/>
                <w:lang w:val="en-US"/>
              </w:rPr>
              <w:t>(s)</w:t>
            </w:r>
            <w:r w:rsidR="00E57112">
              <w:rPr>
                <w:rFonts w:asciiTheme="minorHAnsi" w:hAnsiTheme="minorHAnsi" w:cstheme="minorHAnsi"/>
                <w:i/>
                <w:sz w:val="18"/>
                <w:szCs w:val="18"/>
                <w:highlight w:val="lightGray"/>
                <w:lang w:val="en-US"/>
              </w:rPr>
              <w:t>. Indicate for each research question which outcome measure(s) the result(s) of the research will be displayed.</w:t>
            </w:r>
            <w:r w:rsidRPr="00D17898">
              <w:rPr>
                <w:rFonts w:asciiTheme="minorHAnsi" w:hAnsiTheme="minorHAnsi" w:cstheme="minorHAnsi"/>
                <w:i/>
                <w:sz w:val="18"/>
                <w:szCs w:val="18"/>
                <w:highlight w:val="lightGray"/>
                <w:lang w:val="en-US"/>
              </w:rPr>
              <w:t>&gt;</w:t>
            </w:r>
          </w:p>
        </w:tc>
      </w:tr>
      <w:tr w:rsidR="003126A9" w:rsidRPr="0024092A" w14:paraId="7AFBE801" w14:textId="77777777" w:rsidTr="00AE3391">
        <w:tc>
          <w:tcPr>
            <w:tcW w:w="2552" w:type="dxa"/>
          </w:tcPr>
          <w:p w14:paraId="74BC1A4C" w14:textId="0288F88F" w:rsidR="003126A9" w:rsidRDefault="003126A9" w:rsidP="00AE3391">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Study design</w:t>
            </w:r>
          </w:p>
        </w:tc>
        <w:tc>
          <w:tcPr>
            <w:tcW w:w="6521" w:type="dxa"/>
          </w:tcPr>
          <w:p w14:paraId="6F49BD9B" w14:textId="0572A4FA" w:rsidR="003126A9" w:rsidRPr="006B7B05" w:rsidRDefault="003126A9" w:rsidP="00AE3391">
            <w:pPr>
              <w:rPr>
                <w:rFonts w:asciiTheme="minorHAnsi" w:hAnsiTheme="minorHAnsi" w:cstheme="minorHAnsi"/>
                <w:i/>
                <w:sz w:val="18"/>
                <w:szCs w:val="18"/>
                <w:highlight w:val="lightGray"/>
                <w:lang w:val="en-US"/>
              </w:rPr>
            </w:pPr>
            <w:r w:rsidRPr="0044509F" w:rsidDel="0059738E">
              <w:rPr>
                <w:rFonts w:asciiTheme="minorHAnsi" w:hAnsiTheme="minorHAnsi" w:cstheme="minorHAnsi"/>
                <w:i/>
                <w:iCs/>
                <w:sz w:val="18"/>
                <w:highlight w:val="lightGray"/>
                <w:lang w:val="en-GB"/>
              </w:rPr>
              <w:t>&lt;</w:t>
            </w:r>
            <w:r w:rsidR="00133037">
              <w:rPr>
                <w:rFonts w:asciiTheme="minorHAnsi" w:hAnsiTheme="minorHAnsi" w:cstheme="minorHAnsi"/>
                <w:i/>
                <w:iCs/>
                <w:sz w:val="18"/>
                <w:highlight w:val="lightGray"/>
                <w:lang w:val="en-GB"/>
              </w:rPr>
              <w:t>I</w:t>
            </w:r>
            <w:r>
              <w:rPr>
                <w:rFonts w:asciiTheme="minorHAnsi" w:hAnsiTheme="minorHAnsi" w:cstheme="minorHAnsi"/>
                <w:i/>
                <w:iCs/>
                <w:sz w:val="18"/>
                <w:highlight w:val="lightGray"/>
                <w:lang w:val="en-GB"/>
              </w:rPr>
              <w:t>n vitro experimental, cross-sectional, longitudinal&gt;</w:t>
            </w:r>
          </w:p>
        </w:tc>
      </w:tr>
      <w:tr w:rsidR="00D17898" w:rsidRPr="0024092A" w14:paraId="1EC653AE" w14:textId="77777777" w:rsidTr="00AE3391">
        <w:tc>
          <w:tcPr>
            <w:tcW w:w="2552" w:type="dxa"/>
          </w:tcPr>
          <w:p w14:paraId="5D2B76DE" w14:textId="70ABE05C" w:rsidR="00D17898" w:rsidRDefault="00D17898" w:rsidP="00D17898">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Rationale of sample size</w:t>
            </w:r>
          </w:p>
        </w:tc>
        <w:tc>
          <w:tcPr>
            <w:tcW w:w="6521" w:type="dxa"/>
          </w:tcPr>
          <w:p w14:paraId="677C188A" w14:textId="0CCB28CE" w:rsidR="00D17898" w:rsidRPr="0044509F" w:rsidDel="0059738E" w:rsidRDefault="00D17898" w:rsidP="00D17898">
            <w:pPr>
              <w:rPr>
                <w:rFonts w:asciiTheme="minorHAnsi" w:hAnsiTheme="minorHAnsi" w:cstheme="minorHAnsi"/>
                <w:i/>
                <w:iCs/>
                <w:sz w:val="18"/>
                <w:highlight w:val="lightGray"/>
                <w:lang w:val="en-GB"/>
              </w:rPr>
            </w:pPr>
            <w:r w:rsidRPr="006B7B05">
              <w:rPr>
                <w:rFonts w:asciiTheme="minorHAnsi" w:hAnsiTheme="minorHAnsi" w:cstheme="minorHAnsi"/>
                <w:i/>
                <w:sz w:val="18"/>
                <w:szCs w:val="18"/>
                <w:highlight w:val="lightGray"/>
                <w:lang w:val="en-US"/>
              </w:rPr>
              <w:t xml:space="preserve">&lt;The number of subjects required for the study should be justified. The number of subjects should always be large enough to provide a reliable answer to </w:t>
            </w:r>
            <w:r>
              <w:rPr>
                <w:rFonts w:asciiTheme="minorHAnsi" w:hAnsiTheme="minorHAnsi" w:cstheme="minorHAnsi"/>
                <w:i/>
                <w:sz w:val="18"/>
                <w:szCs w:val="18"/>
                <w:highlight w:val="lightGray"/>
                <w:lang w:val="en-US"/>
              </w:rPr>
              <w:t xml:space="preserve">the </w:t>
            </w:r>
            <w:r w:rsidRPr="006B7B05">
              <w:rPr>
                <w:rFonts w:asciiTheme="minorHAnsi" w:hAnsiTheme="minorHAnsi" w:cstheme="minorHAnsi"/>
                <w:i/>
                <w:sz w:val="18"/>
                <w:szCs w:val="18"/>
                <w:highlight w:val="lightGray"/>
                <w:lang w:val="en-US"/>
              </w:rPr>
              <w:t>questions addressed. Also</w:t>
            </w:r>
            <w:r>
              <w:rPr>
                <w:rFonts w:asciiTheme="minorHAnsi" w:hAnsiTheme="minorHAnsi" w:cstheme="minorHAnsi"/>
                <w:i/>
                <w:sz w:val="18"/>
                <w:szCs w:val="18"/>
                <w:highlight w:val="lightGray"/>
                <w:lang w:val="en-US"/>
              </w:rPr>
              <w:t>,</w:t>
            </w:r>
            <w:r w:rsidRPr="006B7B05">
              <w:rPr>
                <w:rFonts w:asciiTheme="minorHAnsi" w:hAnsiTheme="minorHAnsi" w:cstheme="minorHAnsi"/>
                <w:i/>
                <w:sz w:val="18"/>
                <w:szCs w:val="18"/>
                <w:highlight w:val="lightGray"/>
                <w:lang w:val="en-US"/>
              </w:rPr>
              <w:t xml:space="preserve"> the size of detectable differences should be of clinical relevance.&gt;</w:t>
            </w:r>
          </w:p>
        </w:tc>
      </w:tr>
      <w:tr w:rsidR="00D17898" w:rsidRPr="0024092A" w14:paraId="5262E0AF" w14:textId="77777777" w:rsidTr="00AE3391">
        <w:tc>
          <w:tcPr>
            <w:tcW w:w="2552" w:type="dxa"/>
          </w:tcPr>
          <w:p w14:paraId="7F7F956F" w14:textId="70951B00" w:rsidR="00D17898" w:rsidRDefault="00D17898" w:rsidP="00D17898">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Analytic strategies</w:t>
            </w:r>
          </w:p>
        </w:tc>
        <w:tc>
          <w:tcPr>
            <w:tcW w:w="6521" w:type="dxa"/>
          </w:tcPr>
          <w:p w14:paraId="5C94C553" w14:textId="2339CC22" w:rsidR="00D17898" w:rsidRPr="0044509F" w:rsidDel="0059738E" w:rsidRDefault="00D17898" w:rsidP="00D17898">
            <w:pPr>
              <w:rPr>
                <w:rFonts w:asciiTheme="minorHAnsi" w:hAnsiTheme="minorHAnsi" w:cstheme="minorHAnsi"/>
                <w:i/>
                <w:iCs/>
                <w:sz w:val="18"/>
                <w:highlight w:val="lightGray"/>
                <w:lang w:val="en-GB"/>
              </w:rPr>
            </w:pPr>
            <w:r w:rsidRPr="0044509F" w:rsidDel="0059738E">
              <w:rPr>
                <w:rFonts w:asciiTheme="minorHAnsi" w:hAnsiTheme="minorHAnsi" w:cstheme="minorHAnsi"/>
                <w:i/>
                <w:iCs/>
                <w:sz w:val="18"/>
                <w:highlight w:val="lightGray"/>
                <w:lang w:val="en-GB"/>
              </w:rPr>
              <w:t>&lt;Please give a description of the procedures, techniques, methods and/or tests to be used to assess the defined objective(s).&gt;</w:t>
            </w:r>
          </w:p>
        </w:tc>
      </w:tr>
      <w:tr w:rsidR="00D17898" w:rsidRPr="0024092A" w14:paraId="244303DB" w14:textId="77777777" w:rsidTr="00AE3391">
        <w:tc>
          <w:tcPr>
            <w:tcW w:w="2552" w:type="dxa"/>
          </w:tcPr>
          <w:p w14:paraId="44F1E42B" w14:textId="7B58F503" w:rsidR="00D17898" w:rsidRDefault="00D17898" w:rsidP="00D17898">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Statistical analyses</w:t>
            </w:r>
          </w:p>
        </w:tc>
        <w:tc>
          <w:tcPr>
            <w:tcW w:w="6521" w:type="dxa"/>
          </w:tcPr>
          <w:p w14:paraId="0ECB31D2" w14:textId="272C0C28" w:rsidR="00D17898" w:rsidRPr="0044509F" w:rsidDel="0059738E" w:rsidRDefault="00D17898" w:rsidP="00D17898">
            <w:pPr>
              <w:rPr>
                <w:rFonts w:asciiTheme="minorHAnsi" w:hAnsiTheme="minorHAnsi" w:cstheme="minorHAnsi"/>
                <w:i/>
                <w:iCs/>
                <w:sz w:val="18"/>
                <w:highlight w:val="lightGray"/>
                <w:lang w:val="en-GB"/>
              </w:rPr>
            </w:pPr>
            <w:r w:rsidRPr="007023F9" w:rsidDel="0059738E">
              <w:rPr>
                <w:rFonts w:asciiTheme="minorHAnsi" w:hAnsiTheme="minorHAnsi" w:cstheme="minorHAnsi"/>
                <w:i/>
                <w:iCs/>
                <w:sz w:val="18"/>
                <w:highlight w:val="lightGray"/>
                <w:lang w:val="en-GB"/>
              </w:rPr>
              <w:t>&lt;</w:t>
            </w:r>
            <w:r w:rsidRPr="007023F9">
              <w:rPr>
                <w:rFonts w:asciiTheme="minorHAnsi" w:hAnsiTheme="minorHAnsi" w:cstheme="minorHAnsi"/>
                <w:i/>
                <w:iCs/>
                <w:sz w:val="18"/>
                <w:highlight w:val="lightGray"/>
                <w:lang w:val="en-GB"/>
              </w:rPr>
              <w:t xml:space="preserve">Describe in general terms, how the data (categorical data and/or continuous variables) will be presented (quantitative and/or qualitative), and how the data will be statistically </w:t>
            </w:r>
            <w:proofErr w:type="spellStart"/>
            <w:r>
              <w:rPr>
                <w:rFonts w:asciiTheme="minorHAnsi" w:hAnsiTheme="minorHAnsi" w:cstheme="minorHAnsi"/>
                <w:i/>
                <w:iCs/>
                <w:sz w:val="18"/>
                <w:highlight w:val="lightGray"/>
                <w:lang w:val="en-GB"/>
              </w:rPr>
              <w:t>analyzed</w:t>
            </w:r>
            <w:proofErr w:type="spellEnd"/>
            <w:r w:rsidRPr="007023F9">
              <w:rPr>
                <w:rFonts w:asciiTheme="minorHAnsi" w:hAnsiTheme="minorHAnsi" w:cstheme="minorHAnsi"/>
                <w:i/>
                <w:iCs/>
                <w:sz w:val="18"/>
                <w:highlight w:val="lightGray"/>
                <w:lang w:val="en-GB"/>
              </w:rPr>
              <w:t xml:space="preserve">. </w:t>
            </w:r>
            <w:proofErr w:type="spellStart"/>
            <w:r w:rsidRPr="007023F9">
              <w:rPr>
                <w:rFonts w:asciiTheme="minorHAnsi" w:hAnsiTheme="minorHAnsi" w:cstheme="minorHAnsi"/>
                <w:i/>
                <w:iCs/>
                <w:sz w:val="18"/>
                <w:highlight w:val="lightGray"/>
                <w:lang w:val="en-GB"/>
              </w:rPr>
              <w:t>Eg.</w:t>
            </w:r>
            <w:proofErr w:type="spellEnd"/>
            <w:r w:rsidRPr="007023F9">
              <w:rPr>
                <w:rFonts w:asciiTheme="minorHAnsi" w:hAnsiTheme="minorHAnsi" w:cstheme="minorHAnsi"/>
                <w:i/>
                <w:iCs/>
                <w:sz w:val="18"/>
                <w:highlight w:val="lightGray"/>
                <w:lang w:val="en-GB"/>
              </w:rPr>
              <w:t xml:space="preserve"> Univariate analysis (Pearson correlation coefficients, t-test, </w:t>
            </w:r>
            <w:r>
              <w:rPr>
                <w:rFonts w:asciiTheme="minorHAnsi" w:hAnsiTheme="minorHAnsi" w:cstheme="minorHAnsi"/>
                <w:i/>
                <w:iCs/>
                <w:sz w:val="18"/>
                <w:highlight w:val="lightGray"/>
                <w:lang w:val="en-GB"/>
              </w:rPr>
              <w:t>ANOVA</w:t>
            </w:r>
            <w:r w:rsidRPr="007023F9">
              <w:rPr>
                <w:rFonts w:asciiTheme="minorHAnsi" w:hAnsiTheme="minorHAnsi" w:cstheme="minorHAnsi"/>
                <w:i/>
                <w:iCs/>
                <w:sz w:val="18"/>
                <w:highlight w:val="lightGray"/>
                <w:lang w:val="en-GB"/>
              </w:rPr>
              <w:t xml:space="preserve"> (univariate), etcetera) or multivariate analysis (multiple linear regression, multiple logistic regression, proportional hazards (Cox), etcetera)</w:t>
            </w:r>
            <w:r w:rsidRPr="007023F9" w:rsidDel="0059738E">
              <w:rPr>
                <w:rFonts w:asciiTheme="minorHAnsi" w:hAnsiTheme="minorHAnsi" w:cstheme="minorHAnsi"/>
                <w:i/>
                <w:iCs/>
                <w:sz w:val="18"/>
                <w:highlight w:val="lightGray"/>
                <w:lang w:val="en-GB"/>
              </w:rPr>
              <w:t>.&gt;</w:t>
            </w:r>
          </w:p>
        </w:tc>
      </w:tr>
      <w:tr w:rsidR="00E57112" w:rsidRPr="0024092A" w14:paraId="1F0DBDBD" w14:textId="77777777" w:rsidTr="00AE3391">
        <w:tc>
          <w:tcPr>
            <w:tcW w:w="2552" w:type="dxa"/>
          </w:tcPr>
          <w:p w14:paraId="71B1D887" w14:textId="1666F304" w:rsidR="00E57112" w:rsidRDefault="00E57112" w:rsidP="00D17898">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Relevance</w:t>
            </w:r>
          </w:p>
        </w:tc>
        <w:tc>
          <w:tcPr>
            <w:tcW w:w="6521" w:type="dxa"/>
          </w:tcPr>
          <w:p w14:paraId="4ECCBA23" w14:textId="73FDCA1D" w:rsidR="00E57112" w:rsidRPr="007023F9" w:rsidDel="0059738E" w:rsidRDefault="00E57112" w:rsidP="00D17898">
            <w:pPr>
              <w:rPr>
                <w:rFonts w:asciiTheme="minorHAnsi" w:hAnsiTheme="minorHAnsi" w:cstheme="minorHAnsi"/>
                <w:i/>
                <w:iCs/>
                <w:sz w:val="18"/>
                <w:highlight w:val="lightGray"/>
                <w:lang w:val="en-GB"/>
              </w:rPr>
            </w:pPr>
            <w:r w:rsidRPr="007023F9" w:rsidDel="0059738E">
              <w:rPr>
                <w:rFonts w:asciiTheme="minorHAnsi" w:hAnsiTheme="minorHAnsi" w:cstheme="minorHAnsi"/>
                <w:i/>
                <w:iCs/>
                <w:sz w:val="18"/>
                <w:highlight w:val="lightGray"/>
                <w:lang w:val="en-GB"/>
              </w:rPr>
              <w:t>&lt;</w:t>
            </w:r>
            <w:r w:rsidRPr="007023F9">
              <w:rPr>
                <w:rFonts w:asciiTheme="minorHAnsi" w:hAnsiTheme="minorHAnsi" w:cstheme="minorHAnsi"/>
                <w:i/>
                <w:iCs/>
                <w:sz w:val="18"/>
                <w:highlight w:val="lightGray"/>
                <w:lang w:val="en-GB"/>
              </w:rPr>
              <w:t xml:space="preserve">Describe </w:t>
            </w:r>
            <w:r>
              <w:rPr>
                <w:rFonts w:asciiTheme="minorHAnsi" w:hAnsiTheme="minorHAnsi" w:cstheme="minorHAnsi"/>
                <w:i/>
                <w:iCs/>
                <w:sz w:val="18"/>
                <w:highlight w:val="lightGray"/>
                <w:lang w:val="en-GB"/>
              </w:rPr>
              <w:t>the potential relevance of this research.&gt;</w:t>
            </w:r>
          </w:p>
        </w:tc>
      </w:tr>
      <w:tr w:rsidR="00D17898" w:rsidRPr="0024092A" w14:paraId="034DF920" w14:textId="77777777" w:rsidTr="00AE3391">
        <w:tc>
          <w:tcPr>
            <w:tcW w:w="2552" w:type="dxa"/>
          </w:tcPr>
          <w:p w14:paraId="3068F127" w14:textId="513BD681" w:rsidR="00D17898" w:rsidRPr="0064416B" w:rsidRDefault="00D17898" w:rsidP="00D17898">
            <w:pPr>
              <w:spacing w:line="276" w:lineRule="auto"/>
              <w:ind w:right="54"/>
              <w:rPr>
                <w:rFonts w:asciiTheme="minorHAnsi" w:hAnsiTheme="minorHAnsi" w:cstheme="minorHAnsi"/>
                <w:i/>
                <w:iCs/>
                <w:sz w:val="18"/>
                <w:highlight w:val="lightGray"/>
                <w:lang w:val="en-GB"/>
              </w:rPr>
            </w:pPr>
            <w:r w:rsidRPr="0064416B">
              <w:rPr>
                <w:rFonts w:asciiTheme="minorHAnsi" w:hAnsiTheme="minorHAnsi" w:cstheme="minorHAnsi"/>
                <w:iCs/>
                <w:color w:val="000000"/>
                <w:sz w:val="20"/>
                <w:lang w:val="en-US"/>
              </w:rPr>
              <w:t>Incidental findings</w:t>
            </w:r>
          </w:p>
        </w:tc>
        <w:tc>
          <w:tcPr>
            <w:tcW w:w="6521" w:type="dxa"/>
          </w:tcPr>
          <w:p w14:paraId="44F843CD" w14:textId="4D06BCCA" w:rsidR="00D17898" w:rsidRPr="0064416B" w:rsidDel="0059738E" w:rsidRDefault="00D17898" w:rsidP="00D17898">
            <w:pPr>
              <w:pStyle w:val="ListParagraph"/>
              <w:ind w:left="0"/>
              <w:rPr>
                <w:rFonts w:asciiTheme="minorHAnsi" w:hAnsiTheme="minorHAnsi" w:cstheme="minorHAnsi"/>
                <w:i/>
                <w:iCs/>
                <w:sz w:val="18"/>
                <w:highlight w:val="lightGray"/>
                <w:lang w:val="en-GB"/>
              </w:rPr>
            </w:pPr>
            <w:bookmarkStart w:id="1" w:name="_Hlk107828322"/>
            <w:r w:rsidRPr="0064416B">
              <w:rPr>
                <w:rFonts w:asciiTheme="minorHAnsi" w:hAnsiTheme="minorHAnsi" w:cstheme="minorHAnsi"/>
                <w:i/>
                <w:iCs/>
                <w:sz w:val="18"/>
                <w:highlight w:val="lightGray"/>
                <w:lang w:val="en-GB"/>
              </w:rPr>
              <w:t>&lt;If it is possible that new data regarding the health status of participants may be discovered when participating in the proposed study, indicate this here. If unfiltered genome or exome analysis is done, there is always a risk of incidental/secondary findings.&gt;</w:t>
            </w:r>
            <w:bookmarkEnd w:id="1"/>
          </w:p>
        </w:tc>
      </w:tr>
    </w:tbl>
    <w:p w14:paraId="3D820349" w14:textId="3FC4D944" w:rsidR="00D56BB0" w:rsidRDefault="00D56BB0" w:rsidP="006B0D76">
      <w:pPr>
        <w:tabs>
          <w:tab w:val="clear" w:pos="284"/>
        </w:tabs>
        <w:spacing w:line="276" w:lineRule="auto"/>
        <w:ind w:left="-851" w:right="54"/>
        <w:rPr>
          <w:rFonts w:ascii="Calibri" w:hAnsi="Calibri" w:cs="Calibri"/>
          <w:iCs/>
          <w:sz w:val="20"/>
          <w:lang w:val="en-US"/>
        </w:rPr>
      </w:pPr>
    </w:p>
    <w:tbl>
      <w:tblPr>
        <w:tblW w:w="907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521"/>
      </w:tblGrid>
      <w:tr w:rsidR="00307D2A" w:rsidRPr="006B7B05" w14:paraId="62F13AA6" w14:textId="77777777" w:rsidTr="00307D2A">
        <w:tc>
          <w:tcPr>
            <w:tcW w:w="9073" w:type="dxa"/>
            <w:gridSpan w:val="2"/>
            <w:shd w:val="clear" w:color="auto" w:fill="D9D9D9" w:themeFill="background1" w:themeFillShade="D9"/>
          </w:tcPr>
          <w:p w14:paraId="3CDC1A7E" w14:textId="4838EA8F" w:rsidR="00307D2A" w:rsidRPr="006B7B05" w:rsidRDefault="00307D2A" w:rsidP="00307D2A">
            <w:pPr>
              <w:pStyle w:val="ListParagraph"/>
              <w:numPr>
                <w:ilvl w:val="0"/>
                <w:numId w:val="42"/>
              </w:numPr>
              <w:tabs>
                <w:tab w:val="clear" w:pos="284"/>
                <w:tab w:val="left" w:pos="31"/>
              </w:tabs>
              <w:spacing w:after="120"/>
              <w:ind w:left="312" w:hanging="284"/>
              <w:rPr>
                <w:rFonts w:asciiTheme="minorHAnsi" w:hAnsiTheme="minorHAnsi" w:cstheme="minorHAnsi"/>
                <w:i/>
                <w:sz w:val="18"/>
                <w:szCs w:val="18"/>
                <w:highlight w:val="lightGray"/>
                <w:lang w:val="en-US"/>
              </w:rPr>
            </w:pPr>
            <w:r>
              <w:rPr>
                <w:rFonts w:asciiTheme="minorHAnsi" w:hAnsiTheme="minorHAnsi" w:cstheme="minorHAnsi"/>
                <w:iCs/>
                <w:color w:val="000000"/>
                <w:sz w:val="20"/>
                <w:lang w:val="en-US"/>
              </w:rPr>
              <w:t>POPULATION</w:t>
            </w:r>
          </w:p>
        </w:tc>
      </w:tr>
      <w:tr w:rsidR="006B7B05" w:rsidRPr="0024092A" w14:paraId="5B3A2C42" w14:textId="77777777" w:rsidTr="00AE3391">
        <w:tc>
          <w:tcPr>
            <w:tcW w:w="2552" w:type="dxa"/>
          </w:tcPr>
          <w:p w14:paraId="4211FD04" w14:textId="72BAF33F" w:rsidR="006B7B05" w:rsidRDefault="006B7B05" w:rsidP="00AE3391">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Disease group(s)</w:t>
            </w:r>
          </w:p>
        </w:tc>
        <w:tc>
          <w:tcPr>
            <w:tcW w:w="6521" w:type="dxa"/>
          </w:tcPr>
          <w:p w14:paraId="47246B6E" w14:textId="382C7371" w:rsidR="006B7B05" w:rsidRPr="006B7B05" w:rsidRDefault="006B7B05" w:rsidP="00AE3391">
            <w:pPr>
              <w:rPr>
                <w:rFonts w:asciiTheme="minorHAnsi" w:hAnsiTheme="minorHAnsi" w:cstheme="minorHAnsi"/>
                <w:i/>
                <w:sz w:val="18"/>
                <w:szCs w:val="18"/>
                <w:lang w:val="en-US"/>
              </w:rPr>
            </w:pPr>
            <w:r w:rsidRPr="006B7B05">
              <w:rPr>
                <w:rFonts w:asciiTheme="minorHAnsi" w:hAnsiTheme="minorHAnsi" w:cstheme="minorHAnsi"/>
                <w:i/>
                <w:sz w:val="18"/>
                <w:szCs w:val="18"/>
                <w:highlight w:val="lightGray"/>
                <w:lang w:val="en-US"/>
              </w:rPr>
              <w:t>&lt;Please specify</w:t>
            </w:r>
            <w:r w:rsidR="00EC14BA">
              <w:rPr>
                <w:rFonts w:asciiTheme="minorHAnsi" w:hAnsiTheme="minorHAnsi" w:cstheme="minorHAnsi"/>
                <w:i/>
                <w:sz w:val="18"/>
                <w:szCs w:val="18"/>
                <w:highlight w:val="lightGray"/>
                <w:lang w:val="en-US"/>
              </w:rPr>
              <w:t>, and add inclusion/exclusion criteria</w:t>
            </w:r>
            <w:r w:rsidRPr="006B7B05">
              <w:rPr>
                <w:rFonts w:asciiTheme="minorHAnsi" w:hAnsiTheme="minorHAnsi" w:cstheme="minorHAnsi"/>
                <w:i/>
                <w:sz w:val="18"/>
                <w:szCs w:val="18"/>
                <w:highlight w:val="lightGray"/>
                <w:lang w:val="en-US"/>
              </w:rPr>
              <w:t xml:space="preserve"> and numbers per group&gt;</w:t>
            </w:r>
          </w:p>
        </w:tc>
      </w:tr>
      <w:tr w:rsidR="006B7B05" w:rsidRPr="0024092A" w14:paraId="5F098179" w14:textId="77777777" w:rsidTr="00AE3391">
        <w:tc>
          <w:tcPr>
            <w:tcW w:w="2552" w:type="dxa"/>
          </w:tcPr>
          <w:p w14:paraId="49FF7544" w14:textId="0643A1BD" w:rsidR="006B7B05" w:rsidRDefault="006B7B05" w:rsidP="00AE3391">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Control group</w:t>
            </w:r>
          </w:p>
        </w:tc>
        <w:tc>
          <w:tcPr>
            <w:tcW w:w="6521" w:type="dxa"/>
          </w:tcPr>
          <w:p w14:paraId="6842A038" w14:textId="6BA071AD" w:rsidR="006B7B05" w:rsidRPr="006B7B05" w:rsidRDefault="006B7B05" w:rsidP="00AE3391">
            <w:pPr>
              <w:rPr>
                <w:rFonts w:asciiTheme="minorHAnsi" w:hAnsiTheme="minorHAnsi" w:cstheme="minorHAnsi"/>
                <w:i/>
                <w:sz w:val="18"/>
                <w:szCs w:val="18"/>
                <w:lang w:val="en-US"/>
              </w:rPr>
            </w:pPr>
            <w:r w:rsidRPr="006B7B05">
              <w:rPr>
                <w:rFonts w:asciiTheme="minorHAnsi" w:hAnsiTheme="minorHAnsi" w:cstheme="minorHAnsi"/>
                <w:i/>
                <w:sz w:val="18"/>
                <w:szCs w:val="18"/>
                <w:highlight w:val="lightGray"/>
                <w:lang w:val="en-US"/>
              </w:rPr>
              <w:t>&lt;Please specify</w:t>
            </w:r>
            <w:r w:rsidR="00EC14BA">
              <w:rPr>
                <w:rFonts w:asciiTheme="minorHAnsi" w:hAnsiTheme="minorHAnsi" w:cstheme="minorHAnsi"/>
                <w:i/>
                <w:sz w:val="18"/>
                <w:szCs w:val="18"/>
                <w:highlight w:val="lightGray"/>
                <w:lang w:val="en-US"/>
              </w:rPr>
              <w:t xml:space="preserve">, and add inclusion/exclusion criteria </w:t>
            </w:r>
            <w:r w:rsidRPr="006B7B05">
              <w:rPr>
                <w:rFonts w:asciiTheme="minorHAnsi" w:hAnsiTheme="minorHAnsi" w:cstheme="minorHAnsi"/>
                <w:i/>
                <w:sz w:val="18"/>
                <w:szCs w:val="18"/>
                <w:highlight w:val="lightGray"/>
                <w:lang w:val="en-US"/>
              </w:rPr>
              <w:t xml:space="preserve">and </w:t>
            </w:r>
            <w:r>
              <w:rPr>
                <w:rFonts w:asciiTheme="minorHAnsi" w:hAnsiTheme="minorHAnsi" w:cstheme="minorHAnsi"/>
                <w:i/>
                <w:sz w:val="18"/>
                <w:szCs w:val="18"/>
                <w:highlight w:val="lightGray"/>
                <w:lang w:val="en-US"/>
              </w:rPr>
              <w:t>number of this</w:t>
            </w:r>
            <w:r w:rsidRPr="006B7B05">
              <w:rPr>
                <w:rFonts w:asciiTheme="minorHAnsi" w:hAnsiTheme="minorHAnsi" w:cstheme="minorHAnsi"/>
                <w:i/>
                <w:sz w:val="18"/>
                <w:szCs w:val="18"/>
                <w:highlight w:val="lightGray"/>
                <w:lang w:val="en-US"/>
              </w:rPr>
              <w:t xml:space="preserve"> group&gt;</w:t>
            </w:r>
          </w:p>
        </w:tc>
      </w:tr>
      <w:tr w:rsidR="006B7B05" w:rsidRPr="0024092A" w14:paraId="6A94F7A7" w14:textId="77777777" w:rsidTr="00AE3391">
        <w:tc>
          <w:tcPr>
            <w:tcW w:w="2552" w:type="dxa"/>
          </w:tcPr>
          <w:p w14:paraId="0CA51706" w14:textId="2F5680D4" w:rsidR="006B7B05" w:rsidRDefault="006B7B05" w:rsidP="00AE3391">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Familial individuals</w:t>
            </w:r>
          </w:p>
        </w:tc>
        <w:tc>
          <w:tcPr>
            <w:tcW w:w="6521" w:type="dxa"/>
          </w:tcPr>
          <w:p w14:paraId="3470E885" w14:textId="38361D3E" w:rsidR="006B7B05" w:rsidRPr="006B7B05" w:rsidRDefault="006B7B05" w:rsidP="00AE3391">
            <w:pPr>
              <w:rPr>
                <w:rFonts w:asciiTheme="minorHAnsi" w:hAnsiTheme="minorHAnsi" w:cstheme="minorHAnsi"/>
                <w:i/>
                <w:sz w:val="18"/>
                <w:szCs w:val="18"/>
                <w:highlight w:val="lightGray"/>
                <w:lang w:val="en-US"/>
              </w:rPr>
            </w:pPr>
            <w:r w:rsidRPr="006B7B05">
              <w:rPr>
                <w:rFonts w:asciiTheme="minorHAnsi" w:hAnsiTheme="minorHAnsi" w:cstheme="minorHAnsi"/>
                <w:i/>
                <w:sz w:val="18"/>
                <w:szCs w:val="18"/>
                <w:highlight w:val="lightGray"/>
                <w:lang w:val="en-US"/>
              </w:rPr>
              <w:t>&lt;Please specify</w:t>
            </w:r>
            <w:r>
              <w:rPr>
                <w:rFonts w:asciiTheme="minorHAnsi" w:hAnsiTheme="minorHAnsi" w:cstheme="minorHAnsi"/>
                <w:i/>
                <w:sz w:val="18"/>
                <w:szCs w:val="18"/>
                <w:highlight w:val="lightGray"/>
                <w:lang w:val="en-US"/>
              </w:rPr>
              <w:t>, such as patients parents and/or other relatives,</w:t>
            </w:r>
            <w:r w:rsidRPr="006B7B05">
              <w:rPr>
                <w:rFonts w:asciiTheme="minorHAnsi" w:hAnsiTheme="minorHAnsi" w:cstheme="minorHAnsi"/>
                <w:i/>
                <w:sz w:val="18"/>
                <w:szCs w:val="18"/>
                <w:highlight w:val="lightGray"/>
                <w:lang w:val="en-US"/>
              </w:rPr>
              <w:t xml:space="preserve"> and numbers </w:t>
            </w:r>
            <w:r>
              <w:rPr>
                <w:rFonts w:asciiTheme="minorHAnsi" w:hAnsiTheme="minorHAnsi" w:cstheme="minorHAnsi"/>
                <w:i/>
                <w:sz w:val="18"/>
                <w:szCs w:val="18"/>
                <w:highlight w:val="lightGray"/>
                <w:lang w:val="en-US"/>
              </w:rPr>
              <w:t>of this</w:t>
            </w:r>
            <w:r w:rsidRPr="006B7B05">
              <w:rPr>
                <w:rFonts w:asciiTheme="minorHAnsi" w:hAnsiTheme="minorHAnsi" w:cstheme="minorHAnsi"/>
                <w:i/>
                <w:sz w:val="18"/>
                <w:szCs w:val="18"/>
                <w:highlight w:val="lightGray"/>
                <w:lang w:val="en-US"/>
              </w:rPr>
              <w:t xml:space="preserve"> group&gt;</w:t>
            </w:r>
          </w:p>
        </w:tc>
      </w:tr>
      <w:tr w:rsidR="006B7B05" w:rsidRPr="0024092A" w14:paraId="2E0F8768" w14:textId="77777777" w:rsidTr="00AE3391">
        <w:tc>
          <w:tcPr>
            <w:tcW w:w="2552" w:type="dxa"/>
          </w:tcPr>
          <w:p w14:paraId="0A34A45F" w14:textId="2573198B" w:rsidR="006B7B05" w:rsidRPr="006B7B05" w:rsidRDefault="006B7B05" w:rsidP="00AE3391">
            <w:pPr>
              <w:spacing w:line="276" w:lineRule="auto"/>
              <w:ind w:right="54"/>
              <w:rPr>
                <w:rFonts w:asciiTheme="minorHAnsi" w:hAnsiTheme="minorHAnsi" w:cstheme="minorHAnsi"/>
                <w:iCs/>
                <w:color w:val="000000"/>
                <w:sz w:val="20"/>
                <w:lang w:val="en-US"/>
              </w:rPr>
            </w:pPr>
            <w:r w:rsidRPr="006B7B05">
              <w:rPr>
                <w:rFonts w:asciiTheme="minorHAnsi" w:hAnsiTheme="minorHAnsi" w:cstheme="minorHAnsi"/>
                <w:iCs/>
                <w:color w:val="000000"/>
                <w:sz w:val="20"/>
                <w:lang w:val="en-US"/>
              </w:rPr>
              <w:t>Age of included subjects, and status</w:t>
            </w:r>
          </w:p>
        </w:tc>
        <w:tc>
          <w:tcPr>
            <w:tcW w:w="6521" w:type="dxa"/>
          </w:tcPr>
          <w:p w14:paraId="437D4008" w14:textId="73AF34FD" w:rsidR="006B7B05" w:rsidRPr="006B7B05" w:rsidRDefault="00207A29" w:rsidP="006B7B05">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969671087"/>
                <w14:checkbox>
                  <w14:checked w14:val="0"/>
                  <w14:checkedState w14:val="2612" w14:font="MS Gothic"/>
                  <w14:uncheckedState w14:val="2610" w14:font="MS Gothic"/>
                </w14:checkbox>
              </w:sdtPr>
              <w:sdtEndPr/>
              <w:sdtContent>
                <w:r w:rsidR="007B1479" w:rsidRPr="0046567C">
                  <w:rPr>
                    <w:rFonts w:ascii="Segoe UI Symbol" w:hAnsi="Segoe UI Symbol" w:cs="Segoe UI Symbol"/>
                    <w:iCs/>
                    <w:sz w:val="18"/>
                    <w:szCs w:val="18"/>
                    <w:lang w:val="en-US"/>
                  </w:rPr>
                  <w:t>☐</w:t>
                </w:r>
              </w:sdtContent>
            </w:sdt>
            <w:r w:rsidR="007B1479">
              <w:rPr>
                <w:rFonts w:asciiTheme="minorHAnsi" w:hAnsiTheme="minorHAnsi" w:cstheme="minorHAnsi"/>
                <w:iCs/>
                <w:sz w:val="18"/>
                <w:szCs w:val="18"/>
                <w:lang w:val="en-US"/>
              </w:rPr>
              <w:t xml:space="preserve"> </w:t>
            </w:r>
            <w:r w:rsidR="006B7B05" w:rsidRPr="006B7B05">
              <w:rPr>
                <w:rFonts w:ascii="Calibri" w:hAnsi="Calibri" w:cs="Calibri"/>
                <w:iCs/>
                <w:sz w:val="18"/>
                <w:szCs w:val="18"/>
                <w:lang w:val="en-US"/>
              </w:rPr>
              <w:t>≥</w:t>
            </w:r>
            <w:r w:rsidR="006B7B05" w:rsidRPr="006B7B05">
              <w:rPr>
                <w:rFonts w:asciiTheme="minorHAnsi" w:hAnsiTheme="minorHAnsi" w:cstheme="minorHAnsi"/>
                <w:iCs/>
                <w:sz w:val="18"/>
                <w:szCs w:val="18"/>
                <w:lang w:val="en-US"/>
              </w:rPr>
              <w:t>16 years old, and able to give informed consent</w:t>
            </w:r>
          </w:p>
          <w:p w14:paraId="370E51C4" w14:textId="7FA06773" w:rsidR="006B7B05" w:rsidRPr="006B7B05" w:rsidRDefault="00207A29" w:rsidP="006B7B05">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93289896"/>
                <w14:checkbox>
                  <w14:checked w14:val="0"/>
                  <w14:checkedState w14:val="2612" w14:font="MS Gothic"/>
                  <w14:uncheckedState w14:val="2610" w14:font="MS Gothic"/>
                </w14:checkbox>
              </w:sdtPr>
              <w:sdtEndPr/>
              <w:sdtContent>
                <w:r w:rsidR="007B1479" w:rsidRPr="0046567C">
                  <w:rPr>
                    <w:rFonts w:ascii="Segoe UI Symbol" w:hAnsi="Segoe UI Symbol" w:cs="Segoe UI Symbol"/>
                    <w:iCs/>
                    <w:sz w:val="18"/>
                    <w:szCs w:val="18"/>
                    <w:lang w:val="en-US"/>
                  </w:rPr>
                  <w:t>☐</w:t>
                </w:r>
              </w:sdtContent>
            </w:sdt>
            <w:r w:rsidR="007B1479">
              <w:rPr>
                <w:rFonts w:asciiTheme="minorHAnsi" w:hAnsiTheme="minorHAnsi" w:cstheme="minorHAnsi"/>
                <w:iCs/>
                <w:sz w:val="18"/>
                <w:szCs w:val="18"/>
                <w:lang w:val="en-US"/>
              </w:rPr>
              <w:t xml:space="preserve"> </w:t>
            </w:r>
            <w:r w:rsidR="006B7B05" w:rsidRPr="006B7B05">
              <w:rPr>
                <w:rFonts w:ascii="Calibri" w:hAnsi="Calibri" w:cs="Calibri"/>
                <w:iCs/>
                <w:sz w:val="18"/>
                <w:szCs w:val="18"/>
                <w:lang w:val="en-US"/>
              </w:rPr>
              <w:t>≥</w:t>
            </w:r>
            <w:r w:rsidR="006B7B05" w:rsidRPr="006B7B05">
              <w:rPr>
                <w:rFonts w:asciiTheme="minorHAnsi" w:hAnsiTheme="minorHAnsi" w:cstheme="minorHAnsi"/>
                <w:iCs/>
                <w:sz w:val="18"/>
                <w:szCs w:val="18"/>
                <w:lang w:val="en-US"/>
              </w:rPr>
              <w:t xml:space="preserve">16 years old, and incapacitated subjects </w:t>
            </w:r>
          </w:p>
          <w:p w14:paraId="3B63A465" w14:textId="0452C600" w:rsidR="006B7B05" w:rsidRPr="006B7B05" w:rsidRDefault="00207A29" w:rsidP="006B7B05">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782336760"/>
                <w14:checkbox>
                  <w14:checked w14:val="0"/>
                  <w14:checkedState w14:val="2612" w14:font="MS Gothic"/>
                  <w14:uncheckedState w14:val="2610" w14:font="MS Gothic"/>
                </w14:checkbox>
              </w:sdtPr>
              <w:sdtEndPr/>
              <w:sdtContent>
                <w:r w:rsidR="007B1479" w:rsidRPr="0046567C">
                  <w:rPr>
                    <w:rFonts w:ascii="Segoe UI Symbol" w:hAnsi="Segoe UI Symbol" w:cs="Segoe UI Symbol"/>
                    <w:iCs/>
                    <w:sz w:val="18"/>
                    <w:szCs w:val="18"/>
                    <w:lang w:val="en-US"/>
                  </w:rPr>
                  <w:t>☐</w:t>
                </w:r>
              </w:sdtContent>
            </w:sdt>
            <w:r w:rsidR="007B1479">
              <w:rPr>
                <w:rFonts w:asciiTheme="minorHAnsi" w:hAnsiTheme="minorHAnsi" w:cstheme="minorHAnsi"/>
                <w:iCs/>
                <w:sz w:val="18"/>
                <w:szCs w:val="18"/>
                <w:lang w:val="en-US"/>
              </w:rPr>
              <w:t xml:space="preserve"> </w:t>
            </w:r>
            <w:r w:rsidR="006B7B05" w:rsidRPr="006B7B05">
              <w:rPr>
                <w:rFonts w:asciiTheme="minorHAnsi" w:hAnsiTheme="minorHAnsi" w:cstheme="minorHAnsi"/>
                <w:iCs/>
                <w:sz w:val="18"/>
                <w:szCs w:val="18"/>
                <w:lang w:val="en-US"/>
              </w:rPr>
              <w:t>12-15 years old, and able to give informed consent</w:t>
            </w:r>
          </w:p>
          <w:p w14:paraId="78A68883" w14:textId="0BAB6B2C" w:rsidR="006B7B05" w:rsidRPr="006B7B05" w:rsidRDefault="00207A29" w:rsidP="006B7B05">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434024914"/>
                <w14:checkbox>
                  <w14:checked w14:val="0"/>
                  <w14:checkedState w14:val="2612" w14:font="MS Gothic"/>
                  <w14:uncheckedState w14:val="2610" w14:font="MS Gothic"/>
                </w14:checkbox>
              </w:sdtPr>
              <w:sdtEndPr/>
              <w:sdtContent>
                <w:r w:rsidR="007B1479" w:rsidRPr="0046567C">
                  <w:rPr>
                    <w:rFonts w:ascii="Segoe UI Symbol" w:hAnsi="Segoe UI Symbol" w:cs="Segoe UI Symbol"/>
                    <w:iCs/>
                    <w:sz w:val="18"/>
                    <w:szCs w:val="18"/>
                    <w:lang w:val="en-US"/>
                  </w:rPr>
                  <w:t>☐</w:t>
                </w:r>
              </w:sdtContent>
            </w:sdt>
            <w:r w:rsidR="007B1479">
              <w:rPr>
                <w:rFonts w:asciiTheme="minorHAnsi" w:hAnsiTheme="minorHAnsi" w:cstheme="minorHAnsi"/>
                <w:iCs/>
                <w:sz w:val="18"/>
                <w:szCs w:val="18"/>
                <w:lang w:val="en-US"/>
              </w:rPr>
              <w:t xml:space="preserve"> </w:t>
            </w:r>
            <w:r w:rsidR="006B7B05" w:rsidRPr="006B7B05">
              <w:rPr>
                <w:rFonts w:asciiTheme="minorHAnsi" w:hAnsiTheme="minorHAnsi" w:cstheme="minorHAnsi"/>
                <w:iCs/>
                <w:sz w:val="18"/>
                <w:szCs w:val="18"/>
                <w:lang w:val="en-US"/>
              </w:rPr>
              <w:t>12-15 years old, and incapacitated subjects</w:t>
            </w:r>
          </w:p>
          <w:p w14:paraId="209277ED" w14:textId="7765072A" w:rsidR="006B7B05" w:rsidRPr="006B7B05" w:rsidRDefault="00207A29" w:rsidP="006B7B05">
            <w:pPr>
              <w:rPr>
                <w:rFonts w:asciiTheme="minorHAnsi" w:hAnsiTheme="minorHAnsi" w:cstheme="minorHAnsi"/>
                <w:iCs/>
                <w:sz w:val="18"/>
                <w:szCs w:val="18"/>
                <w:highlight w:val="lightGray"/>
                <w:lang w:val="en-US"/>
              </w:rPr>
            </w:pPr>
            <w:sdt>
              <w:sdtPr>
                <w:rPr>
                  <w:rFonts w:asciiTheme="minorHAnsi" w:hAnsiTheme="minorHAnsi" w:cstheme="minorHAnsi"/>
                  <w:iCs/>
                  <w:sz w:val="18"/>
                  <w:szCs w:val="18"/>
                  <w:lang w:val="en-US"/>
                </w:rPr>
                <w:id w:val="-1292667334"/>
                <w14:checkbox>
                  <w14:checked w14:val="0"/>
                  <w14:checkedState w14:val="2612" w14:font="MS Gothic"/>
                  <w14:uncheckedState w14:val="2610" w14:font="MS Gothic"/>
                </w14:checkbox>
              </w:sdtPr>
              <w:sdtEndPr/>
              <w:sdtContent>
                <w:r w:rsidR="007B1479" w:rsidRPr="0046567C">
                  <w:rPr>
                    <w:rFonts w:ascii="Segoe UI Symbol" w:hAnsi="Segoe UI Symbol" w:cs="Segoe UI Symbol"/>
                    <w:iCs/>
                    <w:sz w:val="18"/>
                    <w:szCs w:val="18"/>
                    <w:lang w:val="en-US"/>
                  </w:rPr>
                  <w:t>☐</w:t>
                </w:r>
              </w:sdtContent>
            </w:sdt>
            <w:r w:rsidR="007B1479">
              <w:rPr>
                <w:rFonts w:asciiTheme="minorHAnsi" w:hAnsiTheme="minorHAnsi" w:cstheme="minorHAnsi"/>
                <w:iCs/>
                <w:sz w:val="18"/>
                <w:szCs w:val="18"/>
                <w:lang w:val="en-US"/>
              </w:rPr>
              <w:t xml:space="preserve"> </w:t>
            </w:r>
            <w:r w:rsidR="006B7B05" w:rsidRPr="006B7B05">
              <w:rPr>
                <w:rFonts w:asciiTheme="minorHAnsi" w:hAnsiTheme="minorHAnsi" w:cstheme="minorHAnsi"/>
                <w:iCs/>
                <w:sz w:val="18"/>
                <w:szCs w:val="18"/>
                <w:lang w:val="en-US"/>
              </w:rPr>
              <w:t>&lt;12 years old</w:t>
            </w:r>
          </w:p>
        </w:tc>
      </w:tr>
      <w:tr w:rsidR="006B7B05" w:rsidRPr="0024092A" w14:paraId="485745E3" w14:textId="77777777" w:rsidTr="00AE3391">
        <w:tc>
          <w:tcPr>
            <w:tcW w:w="2552" w:type="dxa"/>
          </w:tcPr>
          <w:p w14:paraId="1EFAD544" w14:textId="5FDB2396" w:rsidR="006B7B05" w:rsidRPr="006B7B05" w:rsidRDefault="006B7B05" w:rsidP="00AE3391">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lastRenderedPageBreak/>
              <w:t>Rationale to include minors/incapacitated subjects (if applicable)</w:t>
            </w:r>
          </w:p>
        </w:tc>
        <w:tc>
          <w:tcPr>
            <w:tcW w:w="6521" w:type="dxa"/>
          </w:tcPr>
          <w:p w14:paraId="17D45897" w14:textId="691896F4" w:rsidR="006B7B05" w:rsidRPr="006B7B05" w:rsidRDefault="006B7B05" w:rsidP="006B7B05">
            <w:pPr>
              <w:rPr>
                <w:rFonts w:ascii="Segoe UI Symbol" w:hAnsi="Segoe UI Symbol" w:cs="Segoe UI Symbol"/>
                <w:i/>
                <w:sz w:val="18"/>
                <w:szCs w:val="18"/>
                <w:lang w:val="en-US"/>
              </w:rPr>
            </w:pPr>
            <w:r w:rsidRPr="006B7B05">
              <w:rPr>
                <w:rFonts w:asciiTheme="minorHAnsi" w:hAnsiTheme="minorHAnsi" w:cstheme="minorHAnsi"/>
                <w:i/>
                <w:sz w:val="18"/>
                <w:szCs w:val="18"/>
                <w:highlight w:val="lightGray"/>
                <w:lang w:val="en-US"/>
              </w:rPr>
              <w:t>&lt;Why is it necessary to include this subject group</w:t>
            </w:r>
            <w:r w:rsidR="0031491C">
              <w:rPr>
                <w:rFonts w:asciiTheme="minorHAnsi" w:hAnsiTheme="minorHAnsi" w:cstheme="minorHAnsi"/>
                <w:i/>
                <w:sz w:val="18"/>
                <w:szCs w:val="18"/>
                <w:highlight w:val="lightGray"/>
                <w:lang w:val="en-US"/>
              </w:rPr>
              <w:t>?</w:t>
            </w:r>
            <w:r w:rsidRPr="006B7B05">
              <w:rPr>
                <w:rFonts w:asciiTheme="minorHAnsi" w:hAnsiTheme="minorHAnsi" w:cstheme="minorHAnsi"/>
                <w:i/>
                <w:sz w:val="18"/>
                <w:szCs w:val="18"/>
                <w:highlight w:val="lightGray"/>
                <w:lang w:val="en-US"/>
              </w:rPr>
              <w:t>&gt;</w:t>
            </w:r>
          </w:p>
        </w:tc>
      </w:tr>
    </w:tbl>
    <w:p w14:paraId="5444D8E7" w14:textId="4CFE72D3" w:rsidR="006C5BAA" w:rsidRPr="00307D2A" w:rsidRDefault="006C5BAA" w:rsidP="00307D2A">
      <w:pPr>
        <w:tabs>
          <w:tab w:val="clear" w:pos="284"/>
        </w:tabs>
        <w:spacing w:line="276" w:lineRule="auto"/>
        <w:ind w:right="54"/>
        <w:rPr>
          <w:rFonts w:ascii="Calibri" w:hAnsi="Calibri" w:cs="Calibri"/>
          <w:b/>
          <w:bCs/>
          <w:iCs/>
          <w:szCs w:val="22"/>
          <w:lang w:val="en-US"/>
        </w:rPr>
      </w:pPr>
    </w:p>
    <w:tbl>
      <w:tblPr>
        <w:tblW w:w="907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260"/>
        <w:gridCol w:w="3261"/>
      </w:tblGrid>
      <w:tr w:rsidR="00307D2A" w14:paraId="5E566645" w14:textId="77777777" w:rsidTr="00307D2A">
        <w:tc>
          <w:tcPr>
            <w:tcW w:w="9073" w:type="dxa"/>
            <w:gridSpan w:val="3"/>
            <w:tcBorders>
              <w:right w:val="single" w:sz="4" w:space="0" w:color="auto"/>
            </w:tcBorders>
            <w:shd w:val="clear" w:color="auto" w:fill="D9D9D9" w:themeFill="background1" w:themeFillShade="D9"/>
          </w:tcPr>
          <w:p w14:paraId="6211C243" w14:textId="24A18E67" w:rsidR="00307D2A" w:rsidRDefault="00307D2A" w:rsidP="00307D2A">
            <w:pPr>
              <w:pStyle w:val="ListParagraph"/>
              <w:numPr>
                <w:ilvl w:val="0"/>
                <w:numId w:val="42"/>
              </w:numPr>
              <w:tabs>
                <w:tab w:val="clear" w:pos="284"/>
                <w:tab w:val="left" w:pos="31"/>
              </w:tabs>
              <w:spacing w:after="120"/>
              <w:ind w:left="312" w:hanging="284"/>
              <w:rPr>
                <w:rFonts w:asciiTheme="minorHAnsi" w:hAnsiTheme="minorHAnsi" w:cstheme="minorHAnsi"/>
                <w:iCs/>
                <w:sz w:val="18"/>
                <w:szCs w:val="18"/>
                <w:lang w:val="en-US"/>
              </w:rPr>
            </w:pPr>
            <w:r w:rsidRPr="00307D2A">
              <w:rPr>
                <w:rFonts w:asciiTheme="minorHAnsi" w:hAnsiTheme="minorHAnsi" w:cstheme="minorHAnsi"/>
                <w:iCs/>
                <w:color w:val="000000"/>
                <w:sz w:val="20"/>
                <w:lang w:val="en-US"/>
              </w:rPr>
              <w:t>CLINICAL DATA</w:t>
            </w:r>
          </w:p>
        </w:tc>
      </w:tr>
      <w:tr w:rsidR="006B7B05" w14:paraId="12D21D67" w14:textId="77777777" w:rsidTr="00631426">
        <w:tc>
          <w:tcPr>
            <w:tcW w:w="2552" w:type="dxa"/>
            <w:tcBorders>
              <w:right w:val="single" w:sz="4" w:space="0" w:color="auto"/>
            </w:tcBorders>
          </w:tcPr>
          <w:p w14:paraId="507CC8DE" w14:textId="6C38D33B" w:rsidR="006B7B05" w:rsidRPr="001C74FC" w:rsidRDefault="006B7B05" w:rsidP="0044509F">
            <w:pPr>
              <w:spacing w:line="276" w:lineRule="auto"/>
              <w:ind w:right="54"/>
              <w:rPr>
                <w:rFonts w:asciiTheme="minorHAnsi" w:hAnsiTheme="minorHAnsi" w:cstheme="minorHAnsi"/>
                <w:color w:val="000000"/>
                <w:sz w:val="20"/>
                <w:lang w:val="en-US"/>
              </w:rPr>
            </w:pPr>
            <w:r>
              <w:rPr>
                <w:rFonts w:asciiTheme="minorHAnsi" w:hAnsiTheme="minorHAnsi" w:cstheme="minorHAnsi"/>
                <w:color w:val="000000"/>
                <w:sz w:val="20"/>
                <w:lang w:val="en-US"/>
              </w:rPr>
              <w:t>Clinical data categories</w:t>
            </w:r>
          </w:p>
          <w:p w14:paraId="5C3203E0" w14:textId="50C3259B" w:rsidR="006B7B05" w:rsidRPr="001C74FC" w:rsidRDefault="006B7B05" w:rsidP="00AE3391">
            <w:pPr>
              <w:spacing w:line="276" w:lineRule="auto"/>
              <w:ind w:right="54"/>
              <w:rPr>
                <w:rFonts w:asciiTheme="minorHAnsi" w:hAnsiTheme="minorHAnsi" w:cstheme="minorHAnsi"/>
                <w:color w:val="000000"/>
                <w:sz w:val="20"/>
                <w:lang w:val="en-US"/>
              </w:rPr>
            </w:pPr>
          </w:p>
        </w:tc>
        <w:tc>
          <w:tcPr>
            <w:tcW w:w="3260" w:type="dxa"/>
            <w:tcBorders>
              <w:top w:val="single" w:sz="4" w:space="0" w:color="auto"/>
              <w:left w:val="single" w:sz="4" w:space="0" w:color="auto"/>
              <w:bottom w:val="single" w:sz="4" w:space="0" w:color="auto"/>
              <w:right w:val="nil"/>
            </w:tcBorders>
          </w:tcPr>
          <w:p w14:paraId="05CB8D75" w14:textId="3969DEE0" w:rsidR="006B7B05" w:rsidRDefault="00207A29" w:rsidP="00AE3391">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539201086"/>
                <w14:checkbox>
                  <w14:checked w14:val="0"/>
                  <w14:checkedState w14:val="2612" w14:font="MS Gothic"/>
                  <w14:uncheckedState w14:val="2610" w14:font="MS Gothic"/>
                </w14:checkbox>
              </w:sdtPr>
              <w:sdtEndPr/>
              <w:sdtContent>
                <w:r w:rsidR="006B7B05" w:rsidRPr="0046567C">
                  <w:rPr>
                    <w:rFonts w:ascii="Segoe UI Symbol" w:hAnsi="Segoe UI Symbol" w:cs="Segoe UI Symbol"/>
                    <w:iCs/>
                    <w:sz w:val="18"/>
                    <w:szCs w:val="18"/>
                    <w:lang w:val="en-US"/>
                  </w:rPr>
                  <w:t>☐</w:t>
                </w:r>
              </w:sdtContent>
            </w:sdt>
            <w:r w:rsidR="006B7B05">
              <w:rPr>
                <w:rFonts w:asciiTheme="minorHAnsi" w:hAnsiTheme="minorHAnsi" w:cstheme="minorHAnsi"/>
                <w:iCs/>
                <w:sz w:val="18"/>
                <w:szCs w:val="18"/>
                <w:lang w:val="en-US"/>
              </w:rPr>
              <w:t xml:space="preserve"> </w:t>
            </w:r>
            <w:r w:rsidR="006B7B05" w:rsidRPr="0044509F">
              <w:rPr>
                <w:rFonts w:asciiTheme="minorHAnsi" w:hAnsiTheme="minorHAnsi" w:cstheme="minorHAnsi"/>
                <w:iCs/>
                <w:sz w:val="18"/>
                <w:szCs w:val="18"/>
                <w:lang w:val="en-US"/>
              </w:rPr>
              <w:t>Demographic data</w:t>
            </w:r>
          </w:p>
          <w:p w14:paraId="6CFE7640" w14:textId="337909A6" w:rsidR="006B7B05" w:rsidRDefault="00207A29" w:rsidP="00AE3391">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650721653"/>
                <w14:checkbox>
                  <w14:checked w14:val="0"/>
                  <w14:checkedState w14:val="2612" w14:font="MS Gothic"/>
                  <w14:uncheckedState w14:val="2610" w14:font="MS Gothic"/>
                </w14:checkbox>
              </w:sdtPr>
              <w:sdtEndPr/>
              <w:sdtContent>
                <w:r w:rsidR="006B7B05" w:rsidRPr="0046567C">
                  <w:rPr>
                    <w:rFonts w:ascii="Segoe UI Symbol" w:hAnsi="Segoe UI Symbol" w:cs="Segoe UI Symbol"/>
                    <w:iCs/>
                    <w:sz w:val="18"/>
                    <w:szCs w:val="18"/>
                    <w:lang w:val="en-US"/>
                  </w:rPr>
                  <w:t>☐</w:t>
                </w:r>
              </w:sdtContent>
            </w:sdt>
            <w:r w:rsidR="006B7B05">
              <w:rPr>
                <w:rFonts w:asciiTheme="minorHAnsi" w:hAnsiTheme="minorHAnsi" w:cstheme="minorHAnsi"/>
                <w:iCs/>
                <w:sz w:val="18"/>
                <w:szCs w:val="18"/>
                <w:lang w:val="en-US"/>
              </w:rPr>
              <w:t xml:space="preserve"> Historical data</w:t>
            </w:r>
          </w:p>
          <w:p w14:paraId="790B70A7" w14:textId="6D218E91" w:rsidR="006B7B05" w:rsidRDefault="00207A29" w:rsidP="00AE3391">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2099165588"/>
                <w14:checkbox>
                  <w14:checked w14:val="0"/>
                  <w14:checkedState w14:val="2612" w14:font="MS Gothic"/>
                  <w14:uncheckedState w14:val="2610" w14:font="MS Gothic"/>
                </w14:checkbox>
              </w:sdtPr>
              <w:sdtEndPr/>
              <w:sdtContent>
                <w:r w:rsidR="006B7B05" w:rsidRPr="0046567C">
                  <w:rPr>
                    <w:rFonts w:ascii="Segoe UI Symbol" w:hAnsi="Segoe UI Symbol" w:cs="Segoe UI Symbol"/>
                    <w:iCs/>
                    <w:sz w:val="18"/>
                    <w:szCs w:val="18"/>
                    <w:lang w:val="en-US"/>
                  </w:rPr>
                  <w:t>☐</w:t>
                </w:r>
              </w:sdtContent>
            </w:sdt>
            <w:r w:rsidR="006B7B05">
              <w:rPr>
                <w:rFonts w:asciiTheme="minorHAnsi" w:hAnsiTheme="minorHAnsi" w:cstheme="minorHAnsi"/>
                <w:iCs/>
                <w:sz w:val="18"/>
                <w:szCs w:val="18"/>
                <w:lang w:val="en-US"/>
              </w:rPr>
              <w:t xml:space="preserve"> </w:t>
            </w:r>
            <w:r w:rsidR="006B7B05" w:rsidRPr="0044509F">
              <w:rPr>
                <w:rFonts w:asciiTheme="minorHAnsi" w:hAnsiTheme="minorHAnsi" w:cstheme="minorHAnsi"/>
                <w:iCs/>
                <w:sz w:val="18"/>
                <w:szCs w:val="18"/>
                <w:lang w:val="en-US"/>
              </w:rPr>
              <w:t>Questionnaire data</w:t>
            </w:r>
          </w:p>
          <w:p w14:paraId="46EDBD2A" w14:textId="25888DCB" w:rsidR="006B7B05" w:rsidRDefault="00207A29" w:rsidP="00AE3391">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32794611"/>
                <w14:checkbox>
                  <w14:checked w14:val="0"/>
                  <w14:checkedState w14:val="2612" w14:font="MS Gothic"/>
                  <w14:uncheckedState w14:val="2610" w14:font="MS Gothic"/>
                </w14:checkbox>
              </w:sdtPr>
              <w:sdtEndPr/>
              <w:sdtContent>
                <w:r w:rsidR="006B7B05" w:rsidRPr="0046567C">
                  <w:rPr>
                    <w:rFonts w:ascii="Segoe UI Symbol" w:hAnsi="Segoe UI Symbol" w:cs="Segoe UI Symbol"/>
                    <w:iCs/>
                    <w:sz w:val="18"/>
                    <w:szCs w:val="18"/>
                    <w:lang w:val="en-US"/>
                  </w:rPr>
                  <w:t>☐</w:t>
                </w:r>
              </w:sdtContent>
            </w:sdt>
            <w:r w:rsidR="006B7B05">
              <w:rPr>
                <w:rFonts w:asciiTheme="minorHAnsi" w:hAnsiTheme="minorHAnsi" w:cstheme="minorHAnsi"/>
                <w:iCs/>
                <w:sz w:val="18"/>
                <w:szCs w:val="18"/>
                <w:lang w:val="en-US"/>
              </w:rPr>
              <w:t xml:space="preserve"> Risk factors</w:t>
            </w:r>
          </w:p>
          <w:p w14:paraId="297ECFE6" w14:textId="0090D491" w:rsidR="006B7B05" w:rsidRDefault="00207A29" w:rsidP="00AE3391">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897132003"/>
                <w14:checkbox>
                  <w14:checked w14:val="0"/>
                  <w14:checkedState w14:val="2612" w14:font="MS Gothic"/>
                  <w14:uncheckedState w14:val="2610" w14:font="MS Gothic"/>
                </w14:checkbox>
              </w:sdtPr>
              <w:sdtEndPr/>
              <w:sdtContent>
                <w:r w:rsidR="006B7B05" w:rsidRPr="0046567C">
                  <w:rPr>
                    <w:rFonts w:ascii="Segoe UI Symbol" w:hAnsi="Segoe UI Symbol" w:cs="Segoe UI Symbol"/>
                    <w:iCs/>
                    <w:sz w:val="18"/>
                    <w:szCs w:val="18"/>
                    <w:lang w:val="en-US"/>
                  </w:rPr>
                  <w:t>☐</w:t>
                </w:r>
              </w:sdtContent>
            </w:sdt>
            <w:r w:rsidR="006B7B05">
              <w:rPr>
                <w:rFonts w:asciiTheme="minorHAnsi" w:hAnsiTheme="minorHAnsi" w:cstheme="minorHAnsi"/>
                <w:iCs/>
                <w:sz w:val="18"/>
                <w:szCs w:val="18"/>
                <w:lang w:val="en-US"/>
              </w:rPr>
              <w:t xml:space="preserve"> </w:t>
            </w:r>
            <w:r w:rsidR="006B7B05" w:rsidRPr="0044509F">
              <w:rPr>
                <w:rFonts w:asciiTheme="minorHAnsi" w:hAnsiTheme="minorHAnsi" w:cstheme="minorHAnsi"/>
                <w:iCs/>
                <w:sz w:val="18"/>
                <w:szCs w:val="18"/>
                <w:lang w:val="en-US"/>
              </w:rPr>
              <w:t>Genetic research/Heredity data</w:t>
            </w:r>
          </w:p>
          <w:p w14:paraId="106D4EF6" w14:textId="04762D8A" w:rsidR="006B7B05" w:rsidRPr="00B92F10" w:rsidRDefault="00207A29" w:rsidP="00AE3391">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258295544"/>
                <w14:checkbox>
                  <w14:checked w14:val="0"/>
                  <w14:checkedState w14:val="2612" w14:font="MS Gothic"/>
                  <w14:uncheckedState w14:val="2610" w14:font="MS Gothic"/>
                </w14:checkbox>
              </w:sdtPr>
              <w:sdtEndPr/>
              <w:sdtContent>
                <w:r w:rsidR="006B7B05" w:rsidRPr="0046567C">
                  <w:rPr>
                    <w:rFonts w:ascii="Segoe UI Symbol" w:hAnsi="Segoe UI Symbol" w:cs="Segoe UI Symbol"/>
                    <w:iCs/>
                    <w:sz w:val="18"/>
                    <w:szCs w:val="18"/>
                    <w:lang w:val="en-US"/>
                  </w:rPr>
                  <w:t>☐</w:t>
                </w:r>
              </w:sdtContent>
            </w:sdt>
            <w:r w:rsidR="006B7B05">
              <w:rPr>
                <w:rFonts w:asciiTheme="minorHAnsi" w:hAnsiTheme="minorHAnsi" w:cstheme="minorHAnsi"/>
                <w:iCs/>
                <w:sz w:val="18"/>
                <w:szCs w:val="18"/>
                <w:lang w:val="en-US"/>
              </w:rPr>
              <w:t xml:space="preserve"> Familial data</w:t>
            </w:r>
          </w:p>
        </w:tc>
        <w:tc>
          <w:tcPr>
            <w:tcW w:w="3261" w:type="dxa"/>
            <w:tcBorders>
              <w:top w:val="single" w:sz="4" w:space="0" w:color="auto"/>
              <w:left w:val="nil"/>
              <w:bottom w:val="single" w:sz="4" w:space="0" w:color="auto"/>
              <w:right w:val="single" w:sz="4" w:space="0" w:color="auto"/>
            </w:tcBorders>
          </w:tcPr>
          <w:p w14:paraId="37677F44" w14:textId="02C346BB" w:rsidR="006B7B05" w:rsidRDefault="00207A29" w:rsidP="00AE3391">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572316746"/>
                <w14:checkbox>
                  <w14:checked w14:val="0"/>
                  <w14:checkedState w14:val="2612" w14:font="MS Gothic"/>
                  <w14:uncheckedState w14:val="2610" w14:font="MS Gothic"/>
                </w14:checkbox>
              </w:sdtPr>
              <w:sdtEndPr/>
              <w:sdtContent>
                <w:r w:rsidR="006B7B05" w:rsidRPr="0046567C">
                  <w:rPr>
                    <w:rFonts w:ascii="Segoe UI Symbol" w:hAnsi="Segoe UI Symbol" w:cs="Segoe UI Symbol"/>
                    <w:iCs/>
                    <w:sz w:val="18"/>
                    <w:szCs w:val="18"/>
                    <w:lang w:val="en-US"/>
                  </w:rPr>
                  <w:t>☐</w:t>
                </w:r>
              </w:sdtContent>
            </w:sdt>
            <w:r w:rsidR="006B7B05">
              <w:rPr>
                <w:rFonts w:asciiTheme="minorHAnsi" w:hAnsiTheme="minorHAnsi" w:cstheme="minorHAnsi"/>
                <w:iCs/>
                <w:sz w:val="18"/>
                <w:szCs w:val="18"/>
                <w:lang w:val="en-US"/>
              </w:rPr>
              <w:t xml:space="preserve"> </w:t>
            </w:r>
            <w:r w:rsidR="006B7B05" w:rsidRPr="006B7B05">
              <w:rPr>
                <w:rFonts w:asciiTheme="minorHAnsi" w:hAnsiTheme="minorHAnsi" w:cstheme="minorHAnsi"/>
                <w:iCs/>
                <w:sz w:val="18"/>
                <w:szCs w:val="18"/>
                <w:lang w:val="en-US"/>
              </w:rPr>
              <w:t xml:space="preserve">Physical examination </w:t>
            </w:r>
          </w:p>
          <w:p w14:paraId="03D2296E" w14:textId="20CA1EEE" w:rsidR="006B7B05" w:rsidRDefault="00207A29" w:rsidP="006B7B05">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639690047"/>
                <w14:checkbox>
                  <w14:checked w14:val="0"/>
                  <w14:checkedState w14:val="2612" w14:font="MS Gothic"/>
                  <w14:uncheckedState w14:val="2610" w14:font="MS Gothic"/>
                </w14:checkbox>
              </w:sdtPr>
              <w:sdtEndPr/>
              <w:sdtContent>
                <w:r w:rsidR="006B7B05" w:rsidRPr="0046567C">
                  <w:rPr>
                    <w:rFonts w:ascii="Segoe UI Symbol" w:hAnsi="Segoe UI Symbol" w:cs="Segoe UI Symbol"/>
                    <w:iCs/>
                    <w:sz w:val="18"/>
                    <w:szCs w:val="18"/>
                    <w:lang w:val="en-US"/>
                  </w:rPr>
                  <w:t>☐</w:t>
                </w:r>
              </w:sdtContent>
            </w:sdt>
            <w:r w:rsidR="006B7B05">
              <w:rPr>
                <w:rFonts w:asciiTheme="minorHAnsi" w:hAnsiTheme="minorHAnsi" w:cstheme="minorHAnsi"/>
                <w:iCs/>
                <w:sz w:val="18"/>
                <w:szCs w:val="18"/>
                <w:lang w:val="en-US"/>
              </w:rPr>
              <w:t xml:space="preserve"> Treatment</w:t>
            </w:r>
          </w:p>
          <w:p w14:paraId="015FCFC2" w14:textId="080CBE8D" w:rsidR="006B7B05" w:rsidRDefault="00207A29" w:rsidP="006B7B05">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628902770"/>
                <w14:checkbox>
                  <w14:checked w14:val="0"/>
                  <w14:checkedState w14:val="2612" w14:font="MS Gothic"/>
                  <w14:uncheckedState w14:val="2610" w14:font="MS Gothic"/>
                </w14:checkbox>
              </w:sdtPr>
              <w:sdtEndPr/>
              <w:sdtContent>
                <w:r w:rsidR="006B7B05" w:rsidRPr="0046567C">
                  <w:rPr>
                    <w:rFonts w:ascii="Segoe UI Symbol" w:hAnsi="Segoe UI Symbol" w:cs="Segoe UI Symbol"/>
                    <w:iCs/>
                    <w:sz w:val="18"/>
                    <w:szCs w:val="18"/>
                    <w:lang w:val="en-US"/>
                  </w:rPr>
                  <w:t>☐</w:t>
                </w:r>
              </w:sdtContent>
            </w:sdt>
            <w:r w:rsidR="006B7B05">
              <w:rPr>
                <w:rFonts w:asciiTheme="minorHAnsi" w:hAnsiTheme="minorHAnsi" w:cstheme="minorHAnsi"/>
                <w:iCs/>
                <w:sz w:val="18"/>
                <w:szCs w:val="18"/>
                <w:lang w:val="en-US"/>
              </w:rPr>
              <w:t xml:space="preserve"> </w:t>
            </w:r>
            <w:r w:rsidR="006B7B05" w:rsidRPr="006B7B05">
              <w:rPr>
                <w:rFonts w:asciiTheme="minorHAnsi" w:hAnsiTheme="minorHAnsi" w:cstheme="minorHAnsi"/>
                <w:iCs/>
                <w:sz w:val="18"/>
                <w:szCs w:val="18"/>
                <w:lang w:val="en-US"/>
              </w:rPr>
              <w:t>Pathological data</w:t>
            </w:r>
          </w:p>
          <w:p w14:paraId="187D1EB8" w14:textId="1E732CE0" w:rsidR="006B7B05" w:rsidRDefault="00207A29" w:rsidP="00AE3391">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739066592"/>
                <w14:checkbox>
                  <w14:checked w14:val="0"/>
                  <w14:checkedState w14:val="2612" w14:font="MS Gothic"/>
                  <w14:uncheckedState w14:val="2610" w14:font="MS Gothic"/>
                </w14:checkbox>
              </w:sdtPr>
              <w:sdtEndPr/>
              <w:sdtContent>
                <w:r w:rsidR="006B7B05" w:rsidRPr="0046567C">
                  <w:rPr>
                    <w:rFonts w:ascii="Segoe UI Symbol" w:hAnsi="Segoe UI Symbol" w:cs="Segoe UI Symbol"/>
                    <w:iCs/>
                    <w:sz w:val="18"/>
                    <w:szCs w:val="18"/>
                    <w:lang w:val="en-US"/>
                  </w:rPr>
                  <w:t>☐</w:t>
                </w:r>
              </w:sdtContent>
            </w:sdt>
            <w:r w:rsidR="006B7B05">
              <w:rPr>
                <w:rFonts w:asciiTheme="minorHAnsi" w:hAnsiTheme="minorHAnsi" w:cstheme="minorHAnsi"/>
                <w:iCs/>
                <w:sz w:val="18"/>
                <w:szCs w:val="18"/>
                <w:lang w:val="en-US"/>
              </w:rPr>
              <w:t xml:space="preserve"> Lab data </w:t>
            </w:r>
          </w:p>
          <w:p w14:paraId="3983DD6B" w14:textId="44BDC95F" w:rsidR="006B7B05" w:rsidRDefault="00207A29" w:rsidP="00AE3391">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924417362"/>
                <w14:checkbox>
                  <w14:checked w14:val="0"/>
                  <w14:checkedState w14:val="2612" w14:font="MS Gothic"/>
                  <w14:uncheckedState w14:val="2610" w14:font="MS Gothic"/>
                </w14:checkbox>
              </w:sdtPr>
              <w:sdtEndPr/>
              <w:sdtContent>
                <w:r w:rsidR="006B7B05" w:rsidRPr="0046567C">
                  <w:rPr>
                    <w:rFonts w:ascii="Segoe UI Symbol" w:hAnsi="Segoe UI Symbol" w:cs="Segoe UI Symbol"/>
                    <w:iCs/>
                    <w:sz w:val="18"/>
                    <w:szCs w:val="18"/>
                    <w:lang w:val="en-US"/>
                  </w:rPr>
                  <w:t>☐</w:t>
                </w:r>
              </w:sdtContent>
            </w:sdt>
            <w:r w:rsidR="006B7B05">
              <w:rPr>
                <w:rFonts w:asciiTheme="minorHAnsi" w:hAnsiTheme="minorHAnsi" w:cstheme="minorHAnsi"/>
                <w:iCs/>
                <w:sz w:val="18"/>
                <w:szCs w:val="18"/>
                <w:lang w:val="en-US"/>
              </w:rPr>
              <w:t xml:space="preserve"> Other, </w:t>
            </w:r>
            <w:r w:rsidR="006B7B05" w:rsidRPr="00B92F10">
              <w:rPr>
                <w:rFonts w:asciiTheme="minorHAnsi" w:hAnsiTheme="minorHAnsi" w:cstheme="minorHAnsi"/>
                <w:iCs/>
                <w:sz w:val="18"/>
                <w:szCs w:val="18"/>
                <w:lang w:val="en-US"/>
              </w:rPr>
              <w:t>[</w:t>
            </w:r>
            <w:r w:rsidR="006B7B05" w:rsidRPr="00B92F10">
              <w:rPr>
                <w:rFonts w:asciiTheme="minorHAnsi" w:hAnsiTheme="minorHAnsi" w:cstheme="minorHAnsi"/>
                <w:iCs/>
                <w:color w:val="F79646" w:themeColor="accent6"/>
                <w:sz w:val="18"/>
                <w:szCs w:val="18"/>
                <w:lang w:val="en-US"/>
              </w:rPr>
              <w:t>specify</w:t>
            </w:r>
            <w:r w:rsidR="006B7B05" w:rsidRPr="00B92F10">
              <w:rPr>
                <w:rFonts w:asciiTheme="minorHAnsi" w:hAnsiTheme="minorHAnsi" w:cstheme="minorHAnsi"/>
                <w:iCs/>
                <w:sz w:val="18"/>
                <w:szCs w:val="18"/>
                <w:lang w:val="en-US"/>
              </w:rPr>
              <w:t>]</w:t>
            </w:r>
          </w:p>
        </w:tc>
      </w:tr>
      <w:tr w:rsidR="00E57112" w14:paraId="5FFC2691" w14:textId="77777777" w:rsidTr="00631426">
        <w:tc>
          <w:tcPr>
            <w:tcW w:w="2552" w:type="dxa"/>
            <w:tcBorders>
              <w:right w:val="single" w:sz="4" w:space="0" w:color="auto"/>
            </w:tcBorders>
          </w:tcPr>
          <w:p w14:paraId="19955B01" w14:textId="4DF8816F" w:rsidR="00E57112" w:rsidRDefault="003D6590" w:rsidP="00866FED">
            <w:pPr>
              <w:spacing w:line="276" w:lineRule="auto"/>
              <w:ind w:right="54"/>
              <w:rPr>
                <w:rFonts w:asciiTheme="minorHAnsi" w:hAnsiTheme="minorHAnsi" w:cstheme="minorHAnsi"/>
                <w:color w:val="000000"/>
                <w:sz w:val="20"/>
                <w:lang w:val="en-US"/>
              </w:rPr>
            </w:pPr>
            <w:r>
              <w:rPr>
                <w:rFonts w:asciiTheme="minorHAnsi" w:hAnsiTheme="minorHAnsi" w:cstheme="minorHAnsi"/>
                <w:color w:val="000000"/>
                <w:sz w:val="20"/>
                <w:lang w:val="en-US"/>
              </w:rPr>
              <w:t>Directly identifying (p</w:t>
            </w:r>
            <w:r w:rsidR="00E57112">
              <w:rPr>
                <w:rFonts w:asciiTheme="minorHAnsi" w:hAnsiTheme="minorHAnsi" w:cstheme="minorHAnsi"/>
                <w:color w:val="000000"/>
                <w:sz w:val="20"/>
                <w:lang w:val="en-US"/>
              </w:rPr>
              <w:t>ersonal</w:t>
            </w:r>
            <w:r>
              <w:rPr>
                <w:rFonts w:asciiTheme="minorHAnsi" w:hAnsiTheme="minorHAnsi" w:cstheme="minorHAnsi"/>
                <w:color w:val="000000"/>
                <w:sz w:val="20"/>
                <w:lang w:val="en-US"/>
              </w:rPr>
              <w:t>/communication)</w:t>
            </w:r>
            <w:r w:rsidR="00E57112">
              <w:rPr>
                <w:rFonts w:asciiTheme="minorHAnsi" w:hAnsiTheme="minorHAnsi" w:cstheme="minorHAnsi"/>
                <w:color w:val="000000"/>
                <w:sz w:val="20"/>
                <w:lang w:val="en-US"/>
              </w:rPr>
              <w:t xml:space="preserve"> data</w:t>
            </w:r>
          </w:p>
        </w:tc>
        <w:tc>
          <w:tcPr>
            <w:tcW w:w="3260" w:type="dxa"/>
            <w:tcBorders>
              <w:top w:val="single" w:sz="4" w:space="0" w:color="auto"/>
              <w:left w:val="single" w:sz="4" w:space="0" w:color="auto"/>
              <w:bottom w:val="single" w:sz="4" w:space="0" w:color="auto"/>
              <w:right w:val="nil"/>
            </w:tcBorders>
          </w:tcPr>
          <w:p w14:paraId="770F5086" w14:textId="4517CD01" w:rsidR="00E57112" w:rsidRDefault="00207A29" w:rsidP="00E57112">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406906828"/>
                <w14:checkbox>
                  <w14:checked w14:val="0"/>
                  <w14:checkedState w14:val="2612" w14:font="MS Gothic"/>
                  <w14:uncheckedState w14:val="2610" w14:font="MS Gothic"/>
                </w14:checkbox>
              </w:sdtPr>
              <w:sdtEndPr/>
              <w:sdtContent>
                <w:r w:rsidR="00E57112" w:rsidRPr="0046567C">
                  <w:rPr>
                    <w:rFonts w:ascii="Segoe UI Symbol" w:hAnsi="Segoe UI Symbol" w:cs="Segoe UI Symbol"/>
                    <w:iCs/>
                    <w:sz w:val="18"/>
                    <w:szCs w:val="18"/>
                    <w:lang w:val="en-US"/>
                  </w:rPr>
                  <w:t>☐</w:t>
                </w:r>
              </w:sdtContent>
            </w:sdt>
            <w:r w:rsidR="00E57112">
              <w:rPr>
                <w:rFonts w:asciiTheme="minorHAnsi" w:hAnsiTheme="minorHAnsi" w:cstheme="minorHAnsi"/>
                <w:iCs/>
                <w:sz w:val="18"/>
                <w:szCs w:val="18"/>
                <w:lang w:val="en-US"/>
              </w:rPr>
              <w:t xml:space="preserve"> Residence</w:t>
            </w:r>
          </w:p>
          <w:p w14:paraId="181F5319" w14:textId="77777777" w:rsidR="00E57112" w:rsidRDefault="00207A29" w:rsidP="00E57112">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871030130"/>
                <w14:checkbox>
                  <w14:checked w14:val="0"/>
                  <w14:checkedState w14:val="2612" w14:font="MS Gothic"/>
                  <w14:uncheckedState w14:val="2610" w14:font="MS Gothic"/>
                </w14:checkbox>
              </w:sdtPr>
              <w:sdtEndPr/>
              <w:sdtContent>
                <w:r w:rsidR="00E57112" w:rsidRPr="0046567C">
                  <w:rPr>
                    <w:rFonts w:ascii="Segoe UI Symbol" w:hAnsi="Segoe UI Symbol" w:cs="Segoe UI Symbol"/>
                    <w:iCs/>
                    <w:sz w:val="18"/>
                    <w:szCs w:val="18"/>
                    <w:lang w:val="en-US"/>
                  </w:rPr>
                  <w:t>☐</w:t>
                </w:r>
              </w:sdtContent>
            </w:sdt>
            <w:r w:rsidR="00E57112">
              <w:rPr>
                <w:rFonts w:asciiTheme="minorHAnsi" w:hAnsiTheme="minorHAnsi" w:cstheme="minorHAnsi"/>
                <w:iCs/>
                <w:sz w:val="18"/>
                <w:szCs w:val="18"/>
                <w:lang w:val="en-US"/>
              </w:rPr>
              <w:t xml:space="preserve"> Zip code and/or address</w:t>
            </w:r>
          </w:p>
          <w:p w14:paraId="5FFECAAE" w14:textId="49179E26" w:rsidR="00866FED" w:rsidRDefault="00207A29" w:rsidP="00866FED">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2077585975"/>
                <w14:checkbox>
                  <w14:checked w14:val="0"/>
                  <w14:checkedState w14:val="2612" w14:font="MS Gothic"/>
                  <w14:uncheckedState w14:val="2610" w14:font="MS Gothic"/>
                </w14:checkbox>
              </w:sdtPr>
              <w:sdtEndPr/>
              <w:sdtContent>
                <w:r w:rsidR="00866FED" w:rsidRPr="0046567C">
                  <w:rPr>
                    <w:rFonts w:ascii="Segoe UI Symbol" w:hAnsi="Segoe UI Symbol" w:cs="Segoe UI Symbol"/>
                    <w:iCs/>
                    <w:sz w:val="18"/>
                    <w:szCs w:val="18"/>
                    <w:lang w:val="en-US"/>
                  </w:rPr>
                  <w:t>☐</w:t>
                </w:r>
              </w:sdtContent>
            </w:sdt>
            <w:r w:rsidR="00866FED">
              <w:rPr>
                <w:rFonts w:asciiTheme="minorHAnsi" w:hAnsiTheme="minorHAnsi" w:cstheme="minorHAnsi"/>
                <w:iCs/>
                <w:sz w:val="18"/>
                <w:szCs w:val="18"/>
                <w:lang w:val="en-US"/>
              </w:rPr>
              <w:t xml:space="preserve"> Date of birth</w:t>
            </w:r>
          </w:p>
          <w:p w14:paraId="11D10038" w14:textId="117707E9" w:rsidR="00866FED" w:rsidRDefault="00207A29" w:rsidP="00E57112">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927455773"/>
                <w14:checkbox>
                  <w14:checked w14:val="0"/>
                  <w14:checkedState w14:val="2612" w14:font="MS Gothic"/>
                  <w14:uncheckedState w14:val="2610" w14:font="MS Gothic"/>
                </w14:checkbox>
              </w:sdtPr>
              <w:sdtEndPr/>
              <w:sdtContent>
                <w:r w:rsidR="00866FED" w:rsidRPr="0046567C">
                  <w:rPr>
                    <w:rFonts w:ascii="Segoe UI Symbol" w:hAnsi="Segoe UI Symbol" w:cs="Segoe UI Symbol"/>
                    <w:iCs/>
                    <w:sz w:val="18"/>
                    <w:szCs w:val="18"/>
                    <w:lang w:val="en-US"/>
                  </w:rPr>
                  <w:t>☐</w:t>
                </w:r>
              </w:sdtContent>
            </w:sdt>
            <w:r w:rsidR="00866FED">
              <w:rPr>
                <w:rFonts w:asciiTheme="minorHAnsi" w:hAnsiTheme="minorHAnsi" w:cstheme="minorHAnsi"/>
                <w:iCs/>
                <w:sz w:val="18"/>
                <w:szCs w:val="18"/>
                <w:lang w:val="en-US"/>
              </w:rPr>
              <w:t xml:space="preserve"> Age</w:t>
            </w:r>
          </w:p>
        </w:tc>
        <w:tc>
          <w:tcPr>
            <w:tcW w:w="3261" w:type="dxa"/>
            <w:tcBorders>
              <w:top w:val="single" w:sz="4" w:space="0" w:color="auto"/>
              <w:left w:val="nil"/>
              <w:bottom w:val="single" w:sz="4" w:space="0" w:color="auto"/>
              <w:right w:val="single" w:sz="4" w:space="0" w:color="auto"/>
            </w:tcBorders>
          </w:tcPr>
          <w:p w14:paraId="6CDE5C77" w14:textId="49A7DBB5" w:rsidR="00E57112" w:rsidRDefault="00207A29" w:rsidP="00E57112">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2031678820"/>
                <w14:checkbox>
                  <w14:checked w14:val="0"/>
                  <w14:checkedState w14:val="2612" w14:font="MS Gothic"/>
                  <w14:uncheckedState w14:val="2610" w14:font="MS Gothic"/>
                </w14:checkbox>
              </w:sdtPr>
              <w:sdtEndPr/>
              <w:sdtContent>
                <w:r w:rsidR="00E57112" w:rsidRPr="0046567C">
                  <w:rPr>
                    <w:rFonts w:ascii="Segoe UI Symbol" w:hAnsi="Segoe UI Symbol" w:cs="Segoe UI Symbol"/>
                    <w:iCs/>
                    <w:sz w:val="18"/>
                    <w:szCs w:val="18"/>
                    <w:lang w:val="en-US"/>
                  </w:rPr>
                  <w:t>☐</w:t>
                </w:r>
              </w:sdtContent>
            </w:sdt>
            <w:r w:rsidR="00E57112">
              <w:rPr>
                <w:rFonts w:asciiTheme="minorHAnsi" w:hAnsiTheme="minorHAnsi" w:cstheme="minorHAnsi"/>
                <w:iCs/>
                <w:sz w:val="18"/>
                <w:szCs w:val="18"/>
                <w:lang w:val="en-US"/>
              </w:rPr>
              <w:t xml:space="preserve"> </w:t>
            </w:r>
            <w:r w:rsidR="00866FED">
              <w:rPr>
                <w:rFonts w:asciiTheme="minorHAnsi" w:hAnsiTheme="minorHAnsi" w:cstheme="minorHAnsi"/>
                <w:iCs/>
                <w:sz w:val="18"/>
                <w:szCs w:val="18"/>
                <w:lang w:val="en-US"/>
              </w:rPr>
              <w:t>Gender</w:t>
            </w:r>
          </w:p>
          <w:p w14:paraId="4B4AED9B" w14:textId="77777777" w:rsidR="00866FED" w:rsidRDefault="00207A29" w:rsidP="00866FED">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760574249"/>
                <w14:checkbox>
                  <w14:checked w14:val="0"/>
                  <w14:checkedState w14:val="2612" w14:font="MS Gothic"/>
                  <w14:uncheckedState w14:val="2610" w14:font="MS Gothic"/>
                </w14:checkbox>
              </w:sdtPr>
              <w:sdtEndPr/>
              <w:sdtContent>
                <w:r w:rsidR="00866FED" w:rsidRPr="0046567C">
                  <w:rPr>
                    <w:rFonts w:ascii="Segoe UI Symbol" w:hAnsi="Segoe UI Symbol" w:cs="Segoe UI Symbol"/>
                    <w:iCs/>
                    <w:sz w:val="18"/>
                    <w:szCs w:val="18"/>
                    <w:lang w:val="en-US"/>
                  </w:rPr>
                  <w:t>☐</w:t>
                </w:r>
              </w:sdtContent>
            </w:sdt>
            <w:r w:rsidR="00866FED">
              <w:rPr>
                <w:rFonts w:asciiTheme="minorHAnsi" w:hAnsiTheme="minorHAnsi" w:cstheme="minorHAnsi"/>
                <w:iCs/>
                <w:sz w:val="18"/>
                <w:szCs w:val="18"/>
                <w:lang w:val="en-US"/>
              </w:rPr>
              <w:t xml:space="preserve"> Race or ethnicity</w:t>
            </w:r>
          </w:p>
          <w:p w14:paraId="1CB3991C" w14:textId="47671F66" w:rsidR="00866FED" w:rsidRDefault="00207A29" w:rsidP="00866FED">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320552724"/>
                <w14:checkbox>
                  <w14:checked w14:val="0"/>
                  <w14:checkedState w14:val="2612" w14:font="MS Gothic"/>
                  <w14:uncheckedState w14:val="2610" w14:font="MS Gothic"/>
                </w14:checkbox>
              </w:sdtPr>
              <w:sdtEndPr/>
              <w:sdtContent>
                <w:r w:rsidR="00866FED" w:rsidRPr="0046567C">
                  <w:rPr>
                    <w:rFonts w:ascii="Segoe UI Symbol" w:hAnsi="Segoe UI Symbol" w:cs="Segoe UI Symbol"/>
                    <w:iCs/>
                    <w:sz w:val="18"/>
                    <w:szCs w:val="18"/>
                    <w:lang w:val="en-US"/>
                  </w:rPr>
                  <w:t>☐</w:t>
                </w:r>
              </w:sdtContent>
            </w:sdt>
            <w:r w:rsidR="00866FED">
              <w:rPr>
                <w:rFonts w:asciiTheme="minorHAnsi" w:hAnsiTheme="minorHAnsi" w:cstheme="minorHAnsi"/>
                <w:iCs/>
                <w:sz w:val="18"/>
                <w:szCs w:val="18"/>
                <w:lang w:val="en-US"/>
              </w:rPr>
              <w:t xml:space="preserve"> Patient and/or pathology number</w:t>
            </w:r>
          </w:p>
          <w:p w14:paraId="1A02296E" w14:textId="43663D5A" w:rsidR="00866FED" w:rsidRDefault="00207A29" w:rsidP="00866FED">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970003663"/>
                <w14:checkbox>
                  <w14:checked w14:val="0"/>
                  <w14:checkedState w14:val="2612" w14:font="MS Gothic"/>
                  <w14:uncheckedState w14:val="2610" w14:font="MS Gothic"/>
                </w14:checkbox>
              </w:sdtPr>
              <w:sdtEndPr/>
              <w:sdtContent>
                <w:r w:rsidR="00866FED" w:rsidRPr="0046567C">
                  <w:rPr>
                    <w:rFonts w:ascii="Segoe UI Symbol" w:hAnsi="Segoe UI Symbol" w:cs="Segoe UI Symbol"/>
                    <w:iCs/>
                    <w:sz w:val="18"/>
                    <w:szCs w:val="18"/>
                    <w:lang w:val="en-US"/>
                  </w:rPr>
                  <w:t>☐</w:t>
                </w:r>
              </w:sdtContent>
            </w:sdt>
            <w:r w:rsidR="00866FED">
              <w:rPr>
                <w:rFonts w:asciiTheme="minorHAnsi" w:hAnsiTheme="minorHAnsi" w:cstheme="minorHAnsi"/>
                <w:iCs/>
                <w:sz w:val="18"/>
                <w:szCs w:val="18"/>
                <w:lang w:val="en-US"/>
              </w:rPr>
              <w:t xml:space="preserve"> None</w:t>
            </w:r>
          </w:p>
        </w:tc>
      </w:tr>
      <w:tr w:rsidR="00E57112" w:rsidRPr="0024092A" w14:paraId="7AB731B6" w14:textId="77777777" w:rsidTr="00AE3391">
        <w:tc>
          <w:tcPr>
            <w:tcW w:w="2552" w:type="dxa"/>
          </w:tcPr>
          <w:p w14:paraId="5EDCF842" w14:textId="47AD0EE9" w:rsidR="00E57112" w:rsidRDefault="003D6590" w:rsidP="00E57112">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Identifying</w:t>
            </w:r>
            <w:r w:rsidR="00866FED">
              <w:rPr>
                <w:rFonts w:asciiTheme="minorHAnsi" w:hAnsiTheme="minorHAnsi" w:cstheme="minorHAnsi"/>
                <w:iCs/>
                <w:color w:val="000000"/>
                <w:sz w:val="20"/>
                <w:lang w:val="en-US"/>
              </w:rPr>
              <w:t xml:space="preserve"> data</w:t>
            </w:r>
          </w:p>
        </w:tc>
        <w:tc>
          <w:tcPr>
            <w:tcW w:w="6521" w:type="dxa"/>
            <w:gridSpan w:val="2"/>
          </w:tcPr>
          <w:p w14:paraId="5E2CE0C1" w14:textId="488367A6" w:rsidR="00E57112" w:rsidRPr="00866FED" w:rsidRDefault="00866FED" w:rsidP="00866FED">
            <w:pPr>
              <w:rPr>
                <w:rFonts w:asciiTheme="minorHAnsi" w:hAnsiTheme="minorHAnsi" w:cstheme="minorHAnsi"/>
                <w:i/>
                <w:sz w:val="18"/>
                <w:szCs w:val="18"/>
                <w:highlight w:val="lightGray"/>
                <w:lang w:val="en-US"/>
              </w:rPr>
            </w:pPr>
            <w:r>
              <w:rPr>
                <w:rFonts w:asciiTheme="minorHAnsi" w:hAnsiTheme="minorHAnsi" w:cstheme="minorHAnsi"/>
                <w:i/>
                <w:sz w:val="18"/>
                <w:szCs w:val="18"/>
                <w:highlight w:val="lightGray"/>
                <w:lang w:val="en-US"/>
              </w:rPr>
              <w:t>&lt;</w:t>
            </w:r>
            <w:r w:rsidRPr="00866FED">
              <w:rPr>
                <w:rFonts w:asciiTheme="minorHAnsi" w:hAnsiTheme="minorHAnsi" w:cstheme="minorHAnsi"/>
                <w:i/>
                <w:sz w:val="18"/>
                <w:szCs w:val="18"/>
                <w:highlight w:val="lightGray"/>
                <w:lang w:val="en-US"/>
              </w:rPr>
              <w:t>Specify what genetic or epigenetic data is used in and/or results from an analysis of a biological sample. Explain whether it concerns, for example, a partial profile, a complete profile or single mutations/single nucleotide polymorphisms (SNPs). Also indicate which technique(s) the data was/are generated (e.g. karyotyping, PCR, Sanger, array or NGS)</w:t>
            </w:r>
            <w:r w:rsidR="00D50818">
              <w:rPr>
                <w:rFonts w:asciiTheme="minorHAnsi" w:hAnsiTheme="minorHAnsi" w:cstheme="minorHAnsi"/>
                <w:i/>
                <w:sz w:val="18"/>
                <w:szCs w:val="18"/>
                <w:highlight w:val="lightGray"/>
                <w:lang w:val="en-US"/>
              </w:rPr>
              <w:t>. Identifying data can also entails images, please describe which images are used and which analyses will be applied.</w:t>
            </w:r>
            <w:r>
              <w:rPr>
                <w:rFonts w:asciiTheme="minorHAnsi" w:hAnsiTheme="minorHAnsi" w:cstheme="minorHAnsi"/>
                <w:i/>
                <w:sz w:val="18"/>
                <w:szCs w:val="18"/>
                <w:highlight w:val="lightGray"/>
                <w:lang w:val="en-US"/>
              </w:rPr>
              <w:t>&gt;</w:t>
            </w:r>
          </w:p>
        </w:tc>
      </w:tr>
      <w:tr w:rsidR="00866FED" w:rsidRPr="0024092A" w14:paraId="51BC4F4B" w14:textId="77777777" w:rsidTr="00AE3391">
        <w:tc>
          <w:tcPr>
            <w:tcW w:w="2552" w:type="dxa"/>
          </w:tcPr>
          <w:p w14:paraId="05240900" w14:textId="77777777" w:rsidR="00993AA9" w:rsidRDefault="00866FED" w:rsidP="00866FED">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Data management</w:t>
            </w:r>
          </w:p>
          <w:p w14:paraId="1026F0AA" w14:textId="02F3C929" w:rsidR="00993AA9" w:rsidRDefault="00993AA9" w:rsidP="00993AA9">
            <w:pPr>
              <w:pStyle w:val="ListParagraph"/>
              <w:numPr>
                <w:ilvl w:val="0"/>
                <w:numId w:val="45"/>
              </w:numPr>
              <w:spacing w:line="276" w:lineRule="auto"/>
              <w:ind w:left="183" w:right="54" w:hanging="142"/>
              <w:rPr>
                <w:rFonts w:asciiTheme="minorHAnsi" w:hAnsiTheme="minorHAnsi" w:cstheme="minorHAnsi"/>
                <w:iCs/>
                <w:color w:val="000000"/>
                <w:sz w:val="20"/>
                <w:lang w:val="en-US"/>
              </w:rPr>
            </w:pPr>
            <w:r>
              <w:rPr>
                <w:rFonts w:asciiTheme="minorHAnsi" w:hAnsiTheme="minorHAnsi" w:cstheme="minorHAnsi"/>
                <w:iCs/>
                <w:color w:val="000000"/>
                <w:sz w:val="20"/>
                <w:lang w:val="en-US"/>
              </w:rPr>
              <w:t>Source (which one and who has access)</w:t>
            </w:r>
          </w:p>
          <w:p w14:paraId="0A5AB6D3" w14:textId="38D11591" w:rsidR="00993AA9" w:rsidRDefault="00993AA9" w:rsidP="00993AA9">
            <w:pPr>
              <w:pStyle w:val="ListParagraph"/>
              <w:numPr>
                <w:ilvl w:val="0"/>
                <w:numId w:val="45"/>
              </w:numPr>
              <w:spacing w:line="276" w:lineRule="auto"/>
              <w:ind w:left="183" w:right="54" w:hanging="142"/>
              <w:rPr>
                <w:rFonts w:asciiTheme="minorHAnsi" w:hAnsiTheme="minorHAnsi" w:cstheme="minorHAnsi"/>
                <w:iCs/>
                <w:color w:val="000000"/>
                <w:sz w:val="20"/>
                <w:lang w:val="en-US"/>
              </w:rPr>
            </w:pPr>
            <w:r>
              <w:rPr>
                <w:rFonts w:asciiTheme="minorHAnsi" w:hAnsiTheme="minorHAnsi" w:cstheme="minorHAnsi"/>
                <w:iCs/>
                <w:color w:val="000000"/>
                <w:sz w:val="20"/>
                <w:lang w:val="en-US"/>
              </w:rPr>
              <w:t>Coding (how and who)</w:t>
            </w:r>
          </w:p>
          <w:p w14:paraId="65F4915A" w14:textId="77777777" w:rsidR="00993AA9" w:rsidRDefault="00993AA9" w:rsidP="00993AA9">
            <w:pPr>
              <w:pStyle w:val="ListParagraph"/>
              <w:numPr>
                <w:ilvl w:val="0"/>
                <w:numId w:val="45"/>
              </w:numPr>
              <w:spacing w:line="276" w:lineRule="auto"/>
              <w:ind w:left="183" w:right="54" w:hanging="142"/>
              <w:rPr>
                <w:rFonts w:asciiTheme="minorHAnsi" w:hAnsiTheme="minorHAnsi" w:cstheme="minorHAnsi"/>
                <w:iCs/>
                <w:color w:val="000000"/>
                <w:sz w:val="20"/>
                <w:lang w:val="en-US"/>
              </w:rPr>
            </w:pPr>
            <w:r>
              <w:rPr>
                <w:rFonts w:asciiTheme="minorHAnsi" w:hAnsiTheme="minorHAnsi" w:cstheme="minorHAnsi"/>
                <w:iCs/>
                <w:color w:val="000000"/>
                <w:sz w:val="20"/>
                <w:lang w:val="en-US"/>
              </w:rPr>
              <w:t>Key (access and safeguarded)</w:t>
            </w:r>
          </w:p>
          <w:p w14:paraId="5E1975D3" w14:textId="77777777" w:rsidR="00993AA9" w:rsidRDefault="00993AA9" w:rsidP="00993AA9">
            <w:pPr>
              <w:pStyle w:val="ListParagraph"/>
              <w:numPr>
                <w:ilvl w:val="0"/>
                <w:numId w:val="45"/>
              </w:numPr>
              <w:spacing w:line="276" w:lineRule="auto"/>
              <w:ind w:left="183" w:right="54" w:hanging="142"/>
              <w:rPr>
                <w:rFonts w:asciiTheme="minorHAnsi" w:hAnsiTheme="minorHAnsi" w:cstheme="minorHAnsi"/>
                <w:iCs/>
                <w:color w:val="000000"/>
                <w:sz w:val="20"/>
                <w:lang w:val="en-US"/>
              </w:rPr>
            </w:pPr>
            <w:r>
              <w:rPr>
                <w:rFonts w:asciiTheme="minorHAnsi" w:hAnsiTheme="minorHAnsi" w:cstheme="minorHAnsi"/>
                <w:iCs/>
                <w:color w:val="000000"/>
                <w:sz w:val="20"/>
                <w:lang w:val="en-US"/>
              </w:rPr>
              <w:t>Data security</w:t>
            </w:r>
          </w:p>
          <w:p w14:paraId="13F7E2FE" w14:textId="79757D1F" w:rsidR="00866FED" w:rsidRPr="00993AA9" w:rsidRDefault="00993AA9" w:rsidP="00993AA9">
            <w:pPr>
              <w:pStyle w:val="ListParagraph"/>
              <w:numPr>
                <w:ilvl w:val="0"/>
                <w:numId w:val="45"/>
              </w:numPr>
              <w:spacing w:line="276" w:lineRule="auto"/>
              <w:ind w:left="183" w:right="54" w:hanging="142"/>
              <w:rPr>
                <w:rFonts w:asciiTheme="minorHAnsi" w:hAnsiTheme="minorHAnsi" w:cstheme="minorHAnsi"/>
                <w:iCs/>
                <w:color w:val="000000"/>
                <w:sz w:val="20"/>
                <w:lang w:val="en-US"/>
              </w:rPr>
            </w:pPr>
            <w:r>
              <w:rPr>
                <w:rFonts w:asciiTheme="minorHAnsi" w:hAnsiTheme="minorHAnsi" w:cstheme="minorHAnsi"/>
                <w:iCs/>
                <w:color w:val="000000"/>
                <w:sz w:val="20"/>
                <w:lang w:val="en-US"/>
              </w:rPr>
              <w:t>Privacy of subjects</w:t>
            </w:r>
          </w:p>
        </w:tc>
        <w:tc>
          <w:tcPr>
            <w:tcW w:w="6521" w:type="dxa"/>
            <w:gridSpan w:val="2"/>
          </w:tcPr>
          <w:p w14:paraId="27CBD522" w14:textId="2AB1B958" w:rsidR="00866FED" w:rsidRPr="006B7B05" w:rsidRDefault="00866FED" w:rsidP="00866FED">
            <w:pPr>
              <w:rPr>
                <w:rFonts w:asciiTheme="minorHAnsi" w:hAnsiTheme="minorHAnsi" w:cstheme="minorHAnsi"/>
                <w:i/>
                <w:sz w:val="18"/>
                <w:szCs w:val="18"/>
                <w:highlight w:val="lightGray"/>
                <w:lang w:val="en-US"/>
              </w:rPr>
            </w:pPr>
            <w:r w:rsidRPr="006B7B05">
              <w:rPr>
                <w:rFonts w:asciiTheme="minorHAnsi" w:hAnsiTheme="minorHAnsi" w:cstheme="minorHAnsi"/>
                <w:i/>
                <w:sz w:val="18"/>
                <w:szCs w:val="18"/>
                <w:highlight w:val="lightGray"/>
                <w:lang w:val="en-US"/>
              </w:rPr>
              <w:t>&lt;Please describe the procedures for handling clinical data,</w:t>
            </w:r>
            <w:r>
              <w:rPr>
                <w:rFonts w:asciiTheme="minorHAnsi" w:hAnsiTheme="minorHAnsi" w:cstheme="minorHAnsi"/>
                <w:i/>
                <w:sz w:val="18"/>
                <w:szCs w:val="18"/>
                <w:highlight w:val="lightGray"/>
                <w:lang w:val="en-US"/>
              </w:rPr>
              <w:t xml:space="preserve"> which electronic patient system or other source will be used,</w:t>
            </w:r>
            <w:r w:rsidRPr="006B7B05">
              <w:rPr>
                <w:rFonts w:asciiTheme="minorHAnsi" w:hAnsiTheme="minorHAnsi" w:cstheme="minorHAnsi"/>
                <w:i/>
                <w:sz w:val="18"/>
                <w:szCs w:val="18"/>
                <w:highlight w:val="lightGray"/>
                <w:lang w:val="en-US"/>
              </w:rPr>
              <w:t xml:space="preserve"> how data are coded, who has access to the source data</w:t>
            </w:r>
            <w:r w:rsidR="003D6590">
              <w:rPr>
                <w:rFonts w:asciiTheme="minorHAnsi" w:hAnsiTheme="minorHAnsi" w:cstheme="minorHAnsi"/>
                <w:i/>
                <w:sz w:val="18"/>
                <w:szCs w:val="18"/>
                <w:highlight w:val="lightGray"/>
                <w:lang w:val="en-US"/>
              </w:rPr>
              <w:t xml:space="preserve"> (clinical data only by treating physician)</w:t>
            </w:r>
            <w:r w:rsidRPr="006B7B05">
              <w:rPr>
                <w:rFonts w:asciiTheme="minorHAnsi" w:hAnsiTheme="minorHAnsi" w:cstheme="minorHAnsi"/>
                <w:i/>
                <w:sz w:val="18"/>
                <w:szCs w:val="18"/>
                <w:highlight w:val="lightGray"/>
                <w:lang w:val="en-US"/>
              </w:rPr>
              <w:t>, by whom the key to the code is safeguarded</w:t>
            </w:r>
            <w:r w:rsidR="003D6590">
              <w:rPr>
                <w:rFonts w:asciiTheme="minorHAnsi" w:hAnsiTheme="minorHAnsi" w:cstheme="minorHAnsi"/>
                <w:i/>
                <w:sz w:val="18"/>
                <w:szCs w:val="18"/>
                <w:highlight w:val="lightGray"/>
                <w:lang w:val="en-US"/>
              </w:rPr>
              <w:t xml:space="preserve"> (someone who is not involved in the study)</w:t>
            </w:r>
            <w:r w:rsidRPr="006B7B05">
              <w:rPr>
                <w:rFonts w:asciiTheme="minorHAnsi" w:hAnsiTheme="minorHAnsi" w:cstheme="minorHAnsi"/>
                <w:i/>
                <w:sz w:val="18"/>
                <w:szCs w:val="18"/>
                <w:highlight w:val="lightGray"/>
                <w:lang w:val="en-US"/>
              </w:rPr>
              <w:t>, which steps are taken to ensure data security and how the subjects privacy is protected</w:t>
            </w:r>
            <w:r w:rsidR="00FC294B">
              <w:rPr>
                <w:rFonts w:asciiTheme="minorHAnsi" w:hAnsiTheme="minorHAnsi" w:cstheme="minorHAnsi"/>
                <w:i/>
                <w:sz w:val="18"/>
                <w:szCs w:val="18"/>
                <w:highlight w:val="lightGray"/>
                <w:lang w:val="en-US"/>
              </w:rPr>
              <w:t>. Keep in mind that the key file should be stored separately form the coded data.</w:t>
            </w:r>
            <w:r w:rsidRPr="006B7B05">
              <w:rPr>
                <w:rFonts w:asciiTheme="minorHAnsi" w:hAnsiTheme="minorHAnsi" w:cstheme="minorHAnsi"/>
                <w:i/>
                <w:sz w:val="18"/>
                <w:szCs w:val="18"/>
                <w:highlight w:val="lightGray"/>
                <w:lang w:val="en-US"/>
              </w:rPr>
              <w:t>&gt;</w:t>
            </w:r>
          </w:p>
        </w:tc>
      </w:tr>
      <w:tr w:rsidR="00866FED" w:rsidRPr="0024092A" w14:paraId="1C809838" w14:textId="77777777" w:rsidTr="00AE3391">
        <w:tc>
          <w:tcPr>
            <w:tcW w:w="2552" w:type="dxa"/>
          </w:tcPr>
          <w:p w14:paraId="32B772F4" w14:textId="6456603C" w:rsidR="00866FED" w:rsidRDefault="00993AA9" w:rsidP="00866FED">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FAIR</w:t>
            </w:r>
          </w:p>
        </w:tc>
        <w:tc>
          <w:tcPr>
            <w:tcW w:w="6521" w:type="dxa"/>
            <w:gridSpan w:val="2"/>
          </w:tcPr>
          <w:p w14:paraId="42C1B66F" w14:textId="6ED5EC9D" w:rsidR="00866FED" w:rsidRPr="006B7B05" w:rsidRDefault="00993AA9" w:rsidP="00866FED">
            <w:pPr>
              <w:rPr>
                <w:rFonts w:asciiTheme="minorHAnsi" w:hAnsiTheme="minorHAnsi" w:cstheme="minorHAnsi"/>
                <w:i/>
                <w:sz w:val="18"/>
                <w:szCs w:val="18"/>
                <w:highlight w:val="lightGray"/>
                <w:lang w:val="en-US"/>
              </w:rPr>
            </w:pPr>
            <w:r w:rsidRPr="006B7B05">
              <w:rPr>
                <w:rFonts w:asciiTheme="minorHAnsi" w:hAnsiTheme="minorHAnsi" w:cstheme="minorHAnsi"/>
                <w:i/>
                <w:sz w:val="18"/>
                <w:szCs w:val="18"/>
                <w:highlight w:val="lightGray"/>
                <w:lang w:val="en-US"/>
              </w:rPr>
              <w:t>&lt;</w:t>
            </w:r>
            <w:r>
              <w:rPr>
                <w:rFonts w:asciiTheme="minorHAnsi" w:hAnsiTheme="minorHAnsi" w:cstheme="minorHAnsi"/>
                <w:i/>
                <w:sz w:val="18"/>
                <w:szCs w:val="18"/>
                <w:highlight w:val="lightGray"/>
                <w:lang w:val="en-US"/>
              </w:rPr>
              <w:t>Please describe FAIR.&gt;</w:t>
            </w:r>
          </w:p>
        </w:tc>
      </w:tr>
    </w:tbl>
    <w:p w14:paraId="78BF0E8D" w14:textId="29F2979C" w:rsidR="006C5BAA" w:rsidRPr="00307D2A" w:rsidRDefault="006C5BAA" w:rsidP="00307D2A">
      <w:pPr>
        <w:tabs>
          <w:tab w:val="clear" w:pos="284"/>
        </w:tabs>
        <w:spacing w:line="276" w:lineRule="auto"/>
        <w:ind w:right="54"/>
        <w:rPr>
          <w:rFonts w:ascii="Calibri" w:hAnsi="Calibri" w:cs="Calibri"/>
          <w:b/>
          <w:bCs/>
          <w:iCs/>
          <w:szCs w:val="22"/>
          <w:lang w:val="en-US"/>
        </w:rPr>
      </w:pPr>
    </w:p>
    <w:tbl>
      <w:tblPr>
        <w:tblW w:w="907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190"/>
        <w:gridCol w:w="2190"/>
        <w:gridCol w:w="2141"/>
      </w:tblGrid>
      <w:tr w:rsidR="00307D2A" w:rsidRPr="001C74FC" w14:paraId="7F30FED4" w14:textId="77777777" w:rsidTr="00307D2A">
        <w:tc>
          <w:tcPr>
            <w:tcW w:w="9073" w:type="dxa"/>
            <w:gridSpan w:val="4"/>
            <w:tcBorders>
              <w:right w:val="single" w:sz="4" w:space="0" w:color="auto"/>
            </w:tcBorders>
            <w:shd w:val="clear" w:color="auto" w:fill="D9D9D9" w:themeFill="background1" w:themeFillShade="D9"/>
          </w:tcPr>
          <w:p w14:paraId="2CBD8F58" w14:textId="3D3B50DE" w:rsidR="00307D2A" w:rsidRDefault="00307D2A" w:rsidP="00307D2A">
            <w:pPr>
              <w:pStyle w:val="ListParagraph"/>
              <w:numPr>
                <w:ilvl w:val="0"/>
                <w:numId w:val="42"/>
              </w:numPr>
              <w:tabs>
                <w:tab w:val="clear" w:pos="284"/>
                <w:tab w:val="left" w:pos="31"/>
              </w:tabs>
              <w:spacing w:after="120"/>
              <w:ind w:left="312" w:hanging="284"/>
              <w:rPr>
                <w:rFonts w:asciiTheme="minorHAnsi" w:hAnsiTheme="minorHAnsi" w:cstheme="minorHAnsi"/>
                <w:iCs/>
                <w:sz w:val="18"/>
                <w:szCs w:val="18"/>
                <w:lang w:val="en-US"/>
              </w:rPr>
            </w:pPr>
            <w:r w:rsidRPr="00307D2A">
              <w:rPr>
                <w:rFonts w:asciiTheme="minorHAnsi" w:hAnsiTheme="minorHAnsi" w:cstheme="minorHAnsi"/>
                <w:iCs/>
                <w:color w:val="000000"/>
                <w:sz w:val="20"/>
                <w:lang w:val="en-US"/>
              </w:rPr>
              <w:t>BIOMATERIALS</w:t>
            </w:r>
          </w:p>
        </w:tc>
      </w:tr>
      <w:tr w:rsidR="00307D2A" w:rsidRPr="001C74FC" w14:paraId="7A28E833" w14:textId="26D4FD5C" w:rsidTr="00B92F10">
        <w:tc>
          <w:tcPr>
            <w:tcW w:w="2552" w:type="dxa"/>
            <w:tcBorders>
              <w:right w:val="single" w:sz="4" w:space="0" w:color="auto"/>
            </w:tcBorders>
          </w:tcPr>
          <w:p w14:paraId="686F39BD" w14:textId="577D08EE" w:rsidR="00307D2A" w:rsidRDefault="00307D2A" w:rsidP="00307D2A">
            <w:pPr>
              <w:spacing w:line="276" w:lineRule="auto"/>
              <w:ind w:right="54"/>
              <w:rPr>
                <w:rFonts w:asciiTheme="minorHAnsi" w:hAnsiTheme="minorHAnsi" w:cstheme="minorHAnsi"/>
                <w:color w:val="000000"/>
                <w:sz w:val="20"/>
                <w:lang w:val="en-US"/>
              </w:rPr>
            </w:pPr>
            <w:r>
              <w:rPr>
                <w:rFonts w:asciiTheme="minorHAnsi" w:hAnsiTheme="minorHAnsi" w:cstheme="minorHAnsi"/>
                <w:color w:val="000000"/>
                <w:sz w:val="20"/>
                <w:lang w:val="en-US"/>
              </w:rPr>
              <w:t xml:space="preserve">Material type </w:t>
            </w:r>
          </w:p>
          <w:p w14:paraId="7E8ADEB7" w14:textId="79DABC77" w:rsidR="00307D2A" w:rsidRPr="001C74FC" w:rsidRDefault="00307D2A" w:rsidP="00307D2A">
            <w:pPr>
              <w:spacing w:line="276" w:lineRule="auto"/>
              <w:ind w:right="54"/>
              <w:rPr>
                <w:rFonts w:asciiTheme="minorHAnsi" w:hAnsiTheme="minorHAnsi" w:cstheme="minorHAnsi"/>
                <w:color w:val="000000"/>
                <w:sz w:val="20"/>
                <w:lang w:val="en-US"/>
              </w:rPr>
            </w:pPr>
          </w:p>
        </w:tc>
        <w:tc>
          <w:tcPr>
            <w:tcW w:w="2190" w:type="dxa"/>
            <w:tcBorders>
              <w:top w:val="single" w:sz="4" w:space="0" w:color="auto"/>
              <w:left w:val="single" w:sz="4" w:space="0" w:color="auto"/>
              <w:bottom w:val="single" w:sz="4" w:space="0" w:color="auto"/>
              <w:right w:val="nil"/>
            </w:tcBorders>
          </w:tcPr>
          <w:p w14:paraId="625DE699" w14:textId="1582FC87" w:rsidR="00307D2A"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279682698"/>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Whole blood</w:t>
            </w:r>
          </w:p>
          <w:p w14:paraId="282B9BC0" w14:textId="03710512" w:rsidR="00307D2A"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899436455"/>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DNA</w:t>
            </w:r>
          </w:p>
          <w:p w14:paraId="3BDDCE93" w14:textId="62392B26" w:rsidR="00307D2A"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476724117"/>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ctDNA</w:t>
            </w:r>
          </w:p>
          <w:p w14:paraId="6FCBE893" w14:textId="6FDC92D0" w:rsidR="00307D2A"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902892055"/>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RNA</w:t>
            </w:r>
          </w:p>
          <w:p w14:paraId="1A7670CE" w14:textId="04D9A79B" w:rsidR="00307D2A"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12516618"/>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Plasma</w:t>
            </w:r>
          </w:p>
          <w:p w14:paraId="72CDE69E" w14:textId="47D525C3" w:rsidR="00307D2A"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717274071"/>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Serum</w:t>
            </w:r>
          </w:p>
          <w:p w14:paraId="72352797" w14:textId="059F3611" w:rsidR="00307D2A"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372835565"/>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PBMCs</w:t>
            </w:r>
          </w:p>
          <w:p w14:paraId="308F07BF" w14:textId="725EA98C" w:rsidR="00307D2A" w:rsidRPr="00B92F10"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881940440"/>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iPSCs</w:t>
            </w:r>
          </w:p>
        </w:tc>
        <w:tc>
          <w:tcPr>
            <w:tcW w:w="2190" w:type="dxa"/>
            <w:tcBorders>
              <w:top w:val="single" w:sz="4" w:space="0" w:color="auto"/>
              <w:left w:val="nil"/>
              <w:bottom w:val="single" w:sz="4" w:space="0" w:color="auto"/>
              <w:right w:val="nil"/>
            </w:tcBorders>
          </w:tcPr>
          <w:p w14:paraId="6A7033B8" w14:textId="46ECE7B6" w:rsidR="00307D2A"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917289183"/>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Cerebrospinal fluid</w:t>
            </w:r>
          </w:p>
          <w:p w14:paraId="6D7D066A" w14:textId="61394BAD" w:rsidR="00307D2A"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482681233"/>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Saliva</w:t>
            </w:r>
          </w:p>
          <w:p w14:paraId="706C004C" w14:textId="7E564667" w:rsidR="00307D2A"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783076752"/>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Cheek mucus</w:t>
            </w:r>
          </w:p>
          <w:p w14:paraId="7A54641C" w14:textId="278DA676" w:rsidR="00307D2A"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2109886932"/>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Nasal mucus</w:t>
            </w:r>
          </w:p>
          <w:p w14:paraId="129173CC" w14:textId="78E2BDD0" w:rsidR="00307D2A"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794093908"/>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Urine</w:t>
            </w:r>
          </w:p>
          <w:p w14:paraId="711402B1" w14:textId="11640749" w:rsidR="00307D2A"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249342431"/>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Feces</w:t>
            </w:r>
          </w:p>
          <w:p w14:paraId="27B8393D" w14:textId="5653D890" w:rsidR="00307D2A"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712079683"/>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Ascites</w:t>
            </w:r>
          </w:p>
          <w:p w14:paraId="57FEA589" w14:textId="58146104" w:rsidR="00307D2A"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436483708"/>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Bile</w:t>
            </w:r>
          </w:p>
        </w:tc>
        <w:tc>
          <w:tcPr>
            <w:tcW w:w="2141" w:type="dxa"/>
            <w:tcBorders>
              <w:top w:val="single" w:sz="4" w:space="0" w:color="auto"/>
              <w:left w:val="nil"/>
              <w:bottom w:val="single" w:sz="4" w:space="0" w:color="auto"/>
              <w:right w:val="single" w:sz="4" w:space="0" w:color="auto"/>
            </w:tcBorders>
          </w:tcPr>
          <w:p w14:paraId="78B38A7D" w14:textId="38E2A13A" w:rsidR="00307D2A"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446424721"/>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Pancreatic fluid</w:t>
            </w:r>
          </w:p>
          <w:p w14:paraId="1AD4D1ED" w14:textId="016BA955" w:rsidR="00307D2A"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21373386"/>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Tissue, </w:t>
            </w:r>
            <w:r w:rsidR="00307D2A" w:rsidRPr="00B92F10">
              <w:rPr>
                <w:rFonts w:asciiTheme="minorHAnsi" w:hAnsiTheme="minorHAnsi" w:cstheme="minorHAnsi"/>
                <w:iCs/>
                <w:sz w:val="18"/>
                <w:szCs w:val="18"/>
                <w:lang w:val="en-US"/>
              </w:rPr>
              <w:t>[</w:t>
            </w:r>
            <w:r w:rsidR="00307D2A" w:rsidRPr="00B92F10">
              <w:rPr>
                <w:rFonts w:asciiTheme="minorHAnsi" w:hAnsiTheme="minorHAnsi" w:cstheme="minorHAnsi"/>
                <w:iCs/>
                <w:color w:val="F79646" w:themeColor="accent6"/>
                <w:sz w:val="18"/>
                <w:szCs w:val="18"/>
                <w:lang w:val="en-US"/>
              </w:rPr>
              <w:t>specify type</w:t>
            </w:r>
            <w:r w:rsidR="00307D2A" w:rsidRPr="00B92F10">
              <w:rPr>
                <w:rFonts w:asciiTheme="minorHAnsi" w:hAnsiTheme="minorHAnsi" w:cstheme="minorHAnsi"/>
                <w:iCs/>
                <w:sz w:val="18"/>
                <w:szCs w:val="18"/>
                <w:lang w:val="en-US"/>
              </w:rPr>
              <w:t>]</w:t>
            </w:r>
          </w:p>
          <w:p w14:paraId="718635F4" w14:textId="6C3CC588" w:rsidR="00307D2A" w:rsidRDefault="00207A29" w:rsidP="00307D2A">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2114239755"/>
                <w14:checkbox>
                  <w14:checked w14:val="0"/>
                  <w14:checkedState w14:val="2612" w14:font="MS Gothic"/>
                  <w14:uncheckedState w14:val="2610" w14:font="MS Gothic"/>
                </w14:checkbox>
              </w:sdtPr>
              <w:sdtEndPr/>
              <w:sdtContent>
                <w:r w:rsidR="00307D2A" w:rsidRPr="0046567C">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Other, </w:t>
            </w:r>
            <w:r w:rsidR="00307D2A" w:rsidRPr="00B92F10">
              <w:rPr>
                <w:rFonts w:asciiTheme="minorHAnsi" w:hAnsiTheme="minorHAnsi" w:cstheme="minorHAnsi"/>
                <w:iCs/>
                <w:sz w:val="18"/>
                <w:szCs w:val="18"/>
                <w:lang w:val="en-US"/>
              </w:rPr>
              <w:t>[</w:t>
            </w:r>
            <w:r w:rsidR="00307D2A" w:rsidRPr="00B92F10">
              <w:rPr>
                <w:rFonts w:asciiTheme="minorHAnsi" w:hAnsiTheme="minorHAnsi" w:cstheme="minorHAnsi"/>
                <w:iCs/>
                <w:color w:val="F79646" w:themeColor="accent6"/>
                <w:sz w:val="18"/>
                <w:szCs w:val="18"/>
                <w:lang w:val="en-US"/>
              </w:rPr>
              <w:t>specify</w:t>
            </w:r>
            <w:r w:rsidR="00307D2A" w:rsidRPr="00B92F10">
              <w:rPr>
                <w:rFonts w:asciiTheme="minorHAnsi" w:hAnsiTheme="minorHAnsi" w:cstheme="minorHAnsi"/>
                <w:iCs/>
                <w:sz w:val="18"/>
                <w:szCs w:val="18"/>
                <w:lang w:val="en-US"/>
              </w:rPr>
              <w:t>]</w:t>
            </w:r>
          </w:p>
          <w:p w14:paraId="44D0CF12" w14:textId="550F4D62" w:rsidR="00307D2A" w:rsidRDefault="00307D2A" w:rsidP="00307D2A">
            <w:pPr>
              <w:rPr>
                <w:rFonts w:asciiTheme="minorHAnsi" w:hAnsiTheme="minorHAnsi" w:cstheme="minorHAnsi"/>
                <w:iCs/>
                <w:sz w:val="18"/>
                <w:szCs w:val="18"/>
                <w:lang w:val="en-US"/>
              </w:rPr>
            </w:pPr>
          </w:p>
          <w:p w14:paraId="54088571" w14:textId="2D6B2107" w:rsidR="00307D2A" w:rsidRDefault="00307D2A" w:rsidP="00307D2A">
            <w:pPr>
              <w:rPr>
                <w:rFonts w:asciiTheme="minorHAnsi" w:hAnsiTheme="minorHAnsi" w:cstheme="minorHAnsi"/>
                <w:iCs/>
                <w:sz w:val="18"/>
                <w:szCs w:val="18"/>
                <w:lang w:val="en-US"/>
              </w:rPr>
            </w:pPr>
          </w:p>
        </w:tc>
      </w:tr>
      <w:tr w:rsidR="00EC14BA" w14:paraId="2C529843" w14:textId="77777777" w:rsidTr="00B92F10">
        <w:tc>
          <w:tcPr>
            <w:tcW w:w="2552" w:type="dxa"/>
          </w:tcPr>
          <w:p w14:paraId="2FF66AE6" w14:textId="3AE1B803" w:rsidR="00EC14BA" w:rsidRDefault="00EC14BA" w:rsidP="00B261D8">
            <w:pPr>
              <w:spacing w:line="276" w:lineRule="auto"/>
              <w:ind w:right="54"/>
              <w:rPr>
                <w:rFonts w:asciiTheme="minorHAnsi" w:hAnsiTheme="minorHAnsi" w:cstheme="minorHAnsi"/>
                <w:iCs/>
                <w:color w:val="000000"/>
                <w:sz w:val="20"/>
                <w:lang w:val="en-US"/>
              </w:rPr>
            </w:pPr>
            <w:r>
              <w:rPr>
                <w:rFonts w:asciiTheme="minorHAnsi" w:hAnsiTheme="minorHAnsi" w:cstheme="minorHAnsi"/>
                <w:color w:val="000000"/>
                <w:sz w:val="20"/>
                <w:lang w:val="en-US"/>
              </w:rPr>
              <w:t>Quantity of material type</w:t>
            </w:r>
          </w:p>
        </w:tc>
        <w:tc>
          <w:tcPr>
            <w:tcW w:w="6521" w:type="dxa"/>
            <w:gridSpan w:val="3"/>
          </w:tcPr>
          <w:p w14:paraId="1B6FD532" w14:textId="6F8396D1" w:rsidR="00EC14BA" w:rsidRPr="0044509F" w:rsidRDefault="00EC14BA" w:rsidP="00B261D8">
            <w:pPr>
              <w:rPr>
                <w:rFonts w:asciiTheme="minorHAnsi" w:hAnsiTheme="minorHAnsi" w:cstheme="minorHAnsi"/>
                <w:i/>
                <w:iCs/>
                <w:sz w:val="18"/>
                <w:highlight w:val="lightGray"/>
                <w:lang w:val="en-GB"/>
              </w:rPr>
            </w:pPr>
            <w:r w:rsidRPr="00EC14BA">
              <w:rPr>
                <w:rFonts w:asciiTheme="minorHAnsi" w:hAnsiTheme="minorHAnsi" w:cstheme="minorHAnsi"/>
                <w:iCs/>
                <w:sz w:val="18"/>
                <w:szCs w:val="18"/>
                <w:highlight w:val="lightGray"/>
                <w:lang w:val="en-US"/>
              </w:rPr>
              <w:t>&lt;</w:t>
            </w:r>
            <w:r w:rsidR="00A01031">
              <w:rPr>
                <w:rFonts w:asciiTheme="minorHAnsi" w:hAnsiTheme="minorHAnsi" w:cstheme="minorHAnsi"/>
                <w:iCs/>
                <w:sz w:val="18"/>
                <w:szCs w:val="18"/>
                <w:highlight w:val="lightGray"/>
                <w:lang w:val="en-US"/>
              </w:rPr>
              <w:t>V</w:t>
            </w:r>
            <w:r w:rsidRPr="00EC14BA">
              <w:rPr>
                <w:rFonts w:asciiTheme="minorHAnsi" w:hAnsiTheme="minorHAnsi" w:cstheme="minorHAnsi"/>
                <w:iCs/>
                <w:sz w:val="18"/>
                <w:szCs w:val="18"/>
                <w:highlight w:val="lightGray"/>
                <w:lang w:val="en-US"/>
              </w:rPr>
              <w:t>olume, amount, concentration&gt;</w:t>
            </w:r>
          </w:p>
        </w:tc>
      </w:tr>
      <w:tr w:rsidR="00B261D8" w:rsidRPr="0024092A" w14:paraId="6236FC1E" w14:textId="77777777" w:rsidTr="00B92F10">
        <w:tc>
          <w:tcPr>
            <w:tcW w:w="2552" w:type="dxa"/>
          </w:tcPr>
          <w:p w14:paraId="610F880C" w14:textId="34E1C910" w:rsidR="00B261D8" w:rsidRDefault="00B261D8" w:rsidP="00B261D8">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lastRenderedPageBreak/>
              <w:t xml:space="preserve">Processing and destruction </w:t>
            </w:r>
          </w:p>
        </w:tc>
        <w:tc>
          <w:tcPr>
            <w:tcW w:w="6521" w:type="dxa"/>
            <w:gridSpan w:val="3"/>
          </w:tcPr>
          <w:p w14:paraId="4B56F662" w14:textId="5F2E9DED" w:rsidR="00B261D8" w:rsidRDefault="00B261D8" w:rsidP="00B261D8">
            <w:pPr>
              <w:rPr>
                <w:rFonts w:asciiTheme="minorHAnsi" w:hAnsiTheme="minorHAnsi" w:cstheme="minorHAnsi"/>
                <w:iCs/>
                <w:sz w:val="18"/>
                <w:szCs w:val="18"/>
                <w:lang w:val="en-US"/>
              </w:rPr>
            </w:pPr>
            <w:r w:rsidRPr="0044509F">
              <w:rPr>
                <w:rFonts w:asciiTheme="minorHAnsi" w:hAnsiTheme="minorHAnsi" w:cstheme="minorHAnsi"/>
                <w:i/>
                <w:iCs/>
                <w:sz w:val="18"/>
                <w:highlight w:val="lightGray"/>
                <w:lang w:val="en-GB"/>
              </w:rPr>
              <w:t>&lt;Describe how biomaterial is processed (fully traceable, coded etc.) and how leftover material is handled (destroyed or retur</w:t>
            </w:r>
            <w:r>
              <w:rPr>
                <w:rFonts w:asciiTheme="minorHAnsi" w:hAnsiTheme="minorHAnsi" w:cstheme="minorHAnsi"/>
                <w:i/>
                <w:iCs/>
                <w:sz w:val="18"/>
                <w:highlight w:val="lightGray"/>
                <w:lang w:val="en-GB"/>
              </w:rPr>
              <w:t>ned</w:t>
            </w:r>
            <w:r w:rsidRPr="0044509F">
              <w:rPr>
                <w:rFonts w:asciiTheme="minorHAnsi" w:hAnsiTheme="minorHAnsi" w:cstheme="minorHAnsi"/>
                <w:i/>
                <w:iCs/>
                <w:sz w:val="18"/>
                <w:highlight w:val="lightGray"/>
                <w:lang w:val="en-GB"/>
              </w:rPr>
              <w:t>)&gt;.</w:t>
            </w:r>
          </w:p>
        </w:tc>
      </w:tr>
      <w:tr w:rsidR="0018157C" w:rsidRPr="0024092A" w14:paraId="4643C032" w14:textId="77777777" w:rsidTr="00B92F10">
        <w:tc>
          <w:tcPr>
            <w:tcW w:w="2552" w:type="dxa"/>
          </w:tcPr>
          <w:p w14:paraId="4895C2FB" w14:textId="2BD05A6A" w:rsidR="0018157C" w:rsidRDefault="0018157C" w:rsidP="00B261D8">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 xml:space="preserve">Material </w:t>
            </w:r>
            <w:r w:rsidR="003126A9">
              <w:rPr>
                <w:rFonts w:asciiTheme="minorHAnsi" w:hAnsiTheme="minorHAnsi" w:cstheme="minorHAnsi"/>
                <w:iCs/>
                <w:color w:val="000000"/>
                <w:sz w:val="20"/>
                <w:lang w:val="en-US"/>
              </w:rPr>
              <w:t>origin</w:t>
            </w:r>
          </w:p>
        </w:tc>
        <w:tc>
          <w:tcPr>
            <w:tcW w:w="6521" w:type="dxa"/>
            <w:gridSpan w:val="3"/>
          </w:tcPr>
          <w:p w14:paraId="6505230B" w14:textId="1F758694" w:rsidR="0018157C" w:rsidRDefault="0018157C" w:rsidP="0018157C">
            <w:pPr>
              <w:rPr>
                <w:rFonts w:asciiTheme="minorHAnsi" w:hAnsiTheme="minorHAnsi" w:cstheme="minorHAnsi"/>
                <w:iCs/>
                <w:sz w:val="18"/>
                <w:szCs w:val="18"/>
                <w:lang w:val="en-US"/>
              </w:rPr>
            </w:pPr>
            <w:r>
              <w:rPr>
                <w:rFonts w:asciiTheme="minorHAnsi" w:hAnsiTheme="minorHAnsi" w:cstheme="minorHAnsi"/>
                <w:iCs/>
                <w:sz w:val="18"/>
                <w:szCs w:val="18"/>
                <w:lang w:val="en-US"/>
              </w:rPr>
              <w:t>What type of material is used (please check what applies, multiple answers possible)?</w:t>
            </w:r>
          </w:p>
          <w:p w14:paraId="7B4A562C" w14:textId="7CCD4441" w:rsidR="0018157C" w:rsidRDefault="00207A29" w:rsidP="0018157C">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158530815"/>
                <w14:checkbox>
                  <w14:checked w14:val="0"/>
                  <w14:checkedState w14:val="2612" w14:font="MS Gothic"/>
                  <w14:uncheckedState w14:val="2610" w14:font="MS Gothic"/>
                </w14:checkbox>
              </w:sdtPr>
              <w:sdtEndPr/>
              <w:sdtContent>
                <w:r w:rsidR="0018157C" w:rsidRPr="0044509F">
                  <w:rPr>
                    <w:rFonts w:ascii="Segoe UI Symbol" w:hAnsi="Segoe UI Symbol" w:cs="Segoe UI Symbol"/>
                    <w:iCs/>
                    <w:sz w:val="18"/>
                    <w:szCs w:val="18"/>
                    <w:lang w:val="en-US"/>
                  </w:rPr>
                  <w:t>☐</w:t>
                </w:r>
              </w:sdtContent>
            </w:sdt>
            <w:r w:rsidR="0018157C">
              <w:rPr>
                <w:rFonts w:asciiTheme="minorHAnsi" w:hAnsiTheme="minorHAnsi" w:cstheme="minorHAnsi"/>
                <w:iCs/>
                <w:sz w:val="18"/>
                <w:szCs w:val="18"/>
                <w:lang w:val="en-US"/>
              </w:rPr>
              <w:t xml:space="preserve"> Pure left over material of regular care, no longer diagnostics possible</w:t>
            </w:r>
          </w:p>
          <w:p w14:paraId="337492F6" w14:textId="4D93D0AE" w:rsidR="0018157C" w:rsidRDefault="00207A29" w:rsidP="0018157C">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609197443"/>
                <w14:checkbox>
                  <w14:checked w14:val="0"/>
                  <w14:checkedState w14:val="2612" w14:font="MS Gothic"/>
                  <w14:uncheckedState w14:val="2610" w14:font="MS Gothic"/>
                </w14:checkbox>
              </w:sdtPr>
              <w:sdtEndPr/>
              <w:sdtContent>
                <w:r w:rsidR="0018157C" w:rsidRPr="0044509F">
                  <w:rPr>
                    <w:rFonts w:ascii="Segoe UI Symbol" w:hAnsi="Segoe UI Symbol" w:cs="Segoe UI Symbol"/>
                    <w:iCs/>
                    <w:sz w:val="18"/>
                    <w:szCs w:val="18"/>
                    <w:lang w:val="en-US"/>
                  </w:rPr>
                  <w:t>☐</w:t>
                </w:r>
              </w:sdtContent>
            </w:sdt>
            <w:r w:rsidR="0018157C">
              <w:rPr>
                <w:rFonts w:asciiTheme="minorHAnsi" w:hAnsiTheme="minorHAnsi" w:cstheme="minorHAnsi"/>
                <w:iCs/>
                <w:sz w:val="18"/>
                <w:szCs w:val="18"/>
                <w:lang w:val="en-US"/>
              </w:rPr>
              <w:t xml:space="preserve"> Left over material that remains after treatment/diagnostics</w:t>
            </w:r>
          </w:p>
          <w:p w14:paraId="7C4FCA60" w14:textId="426EDD2A" w:rsidR="0018157C" w:rsidRDefault="0018157C" w:rsidP="0018157C">
            <w:pPr>
              <w:ind w:left="313"/>
              <w:rPr>
                <w:rFonts w:asciiTheme="minorHAnsi" w:hAnsiTheme="minorHAnsi" w:cstheme="minorHAnsi"/>
                <w:iCs/>
                <w:sz w:val="18"/>
                <w:szCs w:val="18"/>
                <w:lang w:val="en-US"/>
              </w:rPr>
            </w:pPr>
            <w:r w:rsidRPr="0018157C">
              <w:rPr>
                <w:rFonts w:asciiTheme="minorHAnsi" w:hAnsiTheme="minorHAnsi" w:cstheme="minorHAnsi"/>
                <w:iCs/>
                <w:sz w:val="18"/>
                <w:szCs w:val="18"/>
                <w:lang w:val="en-US"/>
              </w:rPr>
              <w:t>If so, please indicate how it is ensured that sufficient material for (additional) diagnostics remains available:</w:t>
            </w:r>
            <w:r>
              <w:rPr>
                <w:rFonts w:asciiTheme="minorHAnsi" w:hAnsiTheme="minorHAnsi" w:cstheme="minorHAnsi"/>
                <w:iCs/>
                <w:sz w:val="18"/>
                <w:szCs w:val="18"/>
                <w:lang w:val="en-US"/>
              </w:rPr>
              <w:t xml:space="preserve"> </w:t>
            </w:r>
            <w:r w:rsidRPr="00B92F10">
              <w:rPr>
                <w:rFonts w:asciiTheme="minorHAnsi" w:hAnsiTheme="minorHAnsi" w:cstheme="minorHAnsi"/>
                <w:iCs/>
                <w:sz w:val="18"/>
                <w:szCs w:val="18"/>
                <w:lang w:val="en-US"/>
              </w:rPr>
              <w:t>[</w:t>
            </w:r>
            <w:r w:rsidRPr="00B92F10">
              <w:rPr>
                <w:rFonts w:asciiTheme="minorHAnsi" w:hAnsiTheme="minorHAnsi" w:cstheme="minorHAnsi"/>
                <w:iCs/>
                <w:color w:val="F79646" w:themeColor="accent6"/>
                <w:sz w:val="18"/>
                <w:szCs w:val="18"/>
                <w:lang w:val="en-US"/>
              </w:rPr>
              <w:t>specify</w:t>
            </w:r>
            <w:r w:rsidRPr="00B92F10">
              <w:rPr>
                <w:rFonts w:asciiTheme="minorHAnsi" w:hAnsiTheme="minorHAnsi" w:cstheme="minorHAnsi"/>
                <w:iCs/>
                <w:sz w:val="18"/>
                <w:szCs w:val="18"/>
                <w:lang w:val="en-US"/>
              </w:rPr>
              <w:t>]</w:t>
            </w:r>
          </w:p>
          <w:p w14:paraId="53D08BDF" w14:textId="44F71AFC" w:rsidR="0018157C" w:rsidRDefault="00207A29" w:rsidP="0018157C">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005704921"/>
                <w14:checkbox>
                  <w14:checked w14:val="0"/>
                  <w14:checkedState w14:val="2612" w14:font="MS Gothic"/>
                  <w14:uncheckedState w14:val="2610" w14:font="MS Gothic"/>
                </w14:checkbox>
              </w:sdtPr>
              <w:sdtEndPr/>
              <w:sdtContent>
                <w:r w:rsidR="0018157C" w:rsidRPr="0044509F">
                  <w:rPr>
                    <w:rFonts w:ascii="Segoe UI Symbol" w:hAnsi="Segoe UI Symbol" w:cs="Segoe UI Symbol"/>
                    <w:iCs/>
                    <w:sz w:val="18"/>
                    <w:szCs w:val="18"/>
                    <w:lang w:val="en-US"/>
                  </w:rPr>
                  <w:t>☐</w:t>
                </w:r>
              </w:sdtContent>
            </w:sdt>
            <w:r w:rsidR="0018157C">
              <w:rPr>
                <w:rFonts w:asciiTheme="minorHAnsi" w:hAnsiTheme="minorHAnsi" w:cstheme="minorHAnsi"/>
                <w:iCs/>
                <w:sz w:val="18"/>
                <w:szCs w:val="18"/>
                <w:lang w:val="en-US"/>
              </w:rPr>
              <w:t xml:space="preserve"> Left over material from a WMO-research</w:t>
            </w:r>
            <w:r w:rsidR="003126A9">
              <w:rPr>
                <w:rFonts w:asciiTheme="minorHAnsi" w:hAnsiTheme="minorHAnsi" w:cstheme="minorHAnsi"/>
                <w:iCs/>
                <w:sz w:val="18"/>
                <w:szCs w:val="18"/>
                <w:lang w:val="en-US"/>
              </w:rPr>
              <w:t xml:space="preserve">: </w:t>
            </w:r>
            <w:r w:rsidR="003126A9" w:rsidRPr="00B92F10">
              <w:rPr>
                <w:rFonts w:asciiTheme="minorHAnsi" w:hAnsiTheme="minorHAnsi" w:cstheme="minorHAnsi"/>
                <w:iCs/>
                <w:sz w:val="18"/>
                <w:szCs w:val="18"/>
                <w:lang w:val="en-US"/>
              </w:rPr>
              <w:t>[</w:t>
            </w:r>
            <w:r w:rsidR="003126A9" w:rsidRPr="003126A9">
              <w:rPr>
                <w:rFonts w:asciiTheme="minorHAnsi" w:hAnsiTheme="minorHAnsi" w:cstheme="minorHAnsi"/>
                <w:iCs/>
                <w:color w:val="F79646" w:themeColor="accent6"/>
                <w:sz w:val="18"/>
                <w:szCs w:val="18"/>
                <w:lang w:val="en-US"/>
              </w:rPr>
              <w:t>include reference number</w:t>
            </w:r>
            <w:r w:rsidR="003126A9" w:rsidRPr="00B92F10">
              <w:rPr>
                <w:rFonts w:asciiTheme="minorHAnsi" w:hAnsiTheme="minorHAnsi" w:cstheme="minorHAnsi"/>
                <w:iCs/>
                <w:sz w:val="18"/>
                <w:szCs w:val="18"/>
                <w:lang w:val="en-US"/>
              </w:rPr>
              <w:t>]</w:t>
            </w:r>
          </w:p>
          <w:p w14:paraId="5E42A048" w14:textId="5126F890" w:rsidR="0018157C" w:rsidRDefault="00207A29" w:rsidP="0018157C">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334807415"/>
                <w14:checkbox>
                  <w14:checked w14:val="0"/>
                  <w14:checkedState w14:val="2612" w14:font="MS Gothic"/>
                  <w14:uncheckedState w14:val="2610" w14:font="MS Gothic"/>
                </w14:checkbox>
              </w:sdtPr>
              <w:sdtEndPr/>
              <w:sdtContent>
                <w:r w:rsidR="0018157C" w:rsidRPr="0044509F">
                  <w:rPr>
                    <w:rFonts w:ascii="Segoe UI Symbol" w:hAnsi="Segoe UI Symbol" w:cs="Segoe UI Symbol"/>
                    <w:iCs/>
                    <w:sz w:val="18"/>
                    <w:szCs w:val="18"/>
                    <w:lang w:val="en-US"/>
                  </w:rPr>
                  <w:t>☐</w:t>
                </w:r>
              </w:sdtContent>
            </w:sdt>
            <w:r w:rsidR="0018157C">
              <w:rPr>
                <w:rFonts w:asciiTheme="minorHAnsi" w:hAnsiTheme="minorHAnsi" w:cstheme="minorHAnsi"/>
                <w:iCs/>
                <w:sz w:val="18"/>
                <w:szCs w:val="18"/>
                <w:lang w:val="en-US"/>
              </w:rPr>
              <w:t xml:space="preserve"> Left over material from a </w:t>
            </w:r>
            <w:proofErr w:type="spellStart"/>
            <w:r w:rsidR="0018157C">
              <w:rPr>
                <w:rFonts w:asciiTheme="minorHAnsi" w:hAnsiTheme="minorHAnsi" w:cstheme="minorHAnsi"/>
                <w:iCs/>
                <w:sz w:val="18"/>
                <w:szCs w:val="18"/>
                <w:lang w:val="en-US"/>
              </w:rPr>
              <w:t>nonWMO</w:t>
            </w:r>
            <w:proofErr w:type="spellEnd"/>
            <w:r w:rsidR="0018157C">
              <w:rPr>
                <w:rFonts w:asciiTheme="minorHAnsi" w:hAnsiTheme="minorHAnsi" w:cstheme="minorHAnsi"/>
                <w:iCs/>
                <w:sz w:val="18"/>
                <w:szCs w:val="18"/>
                <w:lang w:val="en-US"/>
              </w:rPr>
              <w:t>-research</w:t>
            </w:r>
            <w:r w:rsidR="003126A9">
              <w:rPr>
                <w:rFonts w:asciiTheme="minorHAnsi" w:hAnsiTheme="minorHAnsi" w:cstheme="minorHAnsi"/>
                <w:iCs/>
                <w:sz w:val="18"/>
                <w:szCs w:val="18"/>
                <w:lang w:val="en-US"/>
              </w:rPr>
              <w:t xml:space="preserve">: </w:t>
            </w:r>
            <w:r w:rsidR="003126A9" w:rsidRPr="00B92F10">
              <w:rPr>
                <w:rFonts w:asciiTheme="minorHAnsi" w:hAnsiTheme="minorHAnsi" w:cstheme="minorHAnsi"/>
                <w:iCs/>
                <w:sz w:val="18"/>
                <w:szCs w:val="18"/>
                <w:lang w:val="en-US"/>
              </w:rPr>
              <w:t>[</w:t>
            </w:r>
            <w:r w:rsidR="003126A9" w:rsidRPr="003126A9">
              <w:rPr>
                <w:rFonts w:asciiTheme="minorHAnsi" w:hAnsiTheme="minorHAnsi" w:cstheme="minorHAnsi"/>
                <w:iCs/>
                <w:color w:val="F79646" w:themeColor="accent6"/>
                <w:sz w:val="18"/>
                <w:szCs w:val="18"/>
                <w:lang w:val="en-US"/>
              </w:rPr>
              <w:t>include reference number</w:t>
            </w:r>
            <w:r w:rsidR="003126A9" w:rsidRPr="00B92F10">
              <w:rPr>
                <w:rFonts w:asciiTheme="minorHAnsi" w:hAnsiTheme="minorHAnsi" w:cstheme="minorHAnsi"/>
                <w:iCs/>
                <w:sz w:val="18"/>
                <w:szCs w:val="18"/>
                <w:lang w:val="en-US"/>
              </w:rPr>
              <w:t>]</w:t>
            </w:r>
          </w:p>
          <w:p w14:paraId="0292D7A3" w14:textId="24C5D47C" w:rsidR="0018157C" w:rsidRDefault="00207A29" w:rsidP="0018157C">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240246683"/>
                <w14:checkbox>
                  <w14:checked w14:val="0"/>
                  <w14:checkedState w14:val="2612" w14:font="MS Gothic"/>
                  <w14:uncheckedState w14:val="2610" w14:font="MS Gothic"/>
                </w14:checkbox>
              </w:sdtPr>
              <w:sdtEndPr/>
              <w:sdtContent>
                <w:r w:rsidR="0018157C" w:rsidRPr="0044509F">
                  <w:rPr>
                    <w:rFonts w:ascii="Segoe UI Symbol" w:hAnsi="Segoe UI Symbol" w:cs="Segoe UI Symbol"/>
                    <w:iCs/>
                    <w:sz w:val="18"/>
                    <w:szCs w:val="18"/>
                    <w:lang w:val="en-US"/>
                  </w:rPr>
                  <w:t>☐</w:t>
                </w:r>
              </w:sdtContent>
            </w:sdt>
            <w:r w:rsidR="0018157C">
              <w:rPr>
                <w:rFonts w:asciiTheme="minorHAnsi" w:hAnsiTheme="minorHAnsi" w:cstheme="minorHAnsi"/>
                <w:iCs/>
                <w:sz w:val="18"/>
                <w:szCs w:val="18"/>
                <w:lang w:val="en-US"/>
              </w:rPr>
              <w:t xml:space="preserve"> Material </w:t>
            </w:r>
            <w:r w:rsidR="003126A9">
              <w:rPr>
                <w:rFonts w:asciiTheme="minorHAnsi" w:hAnsiTheme="minorHAnsi" w:cstheme="minorHAnsi"/>
                <w:iCs/>
                <w:sz w:val="18"/>
                <w:szCs w:val="18"/>
                <w:lang w:val="en-US"/>
              </w:rPr>
              <w:t>from</w:t>
            </w:r>
            <w:r w:rsidR="0018157C">
              <w:rPr>
                <w:rFonts w:asciiTheme="minorHAnsi" w:hAnsiTheme="minorHAnsi" w:cstheme="minorHAnsi"/>
                <w:iCs/>
                <w:sz w:val="18"/>
                <w:szCs w:val="18"/>
                <w:lang w:val="en-US"/>
              </w:rPr>
              <w:t xml:space="preserve"> a biobank (de Novo Biobank)</w:t>
            </w:r>
            <w:r w:rsidR="003126A9">
              <w:rPr>
                <w:rFonts w:asciiTheme="minorHAnsi" w:hAnsiTheme="minorHAnsi" w:cstheme="minorHAnsi"/>
                <w:iCs/>
                <w:sz w:val="18"/>
                <w:szCs w:val="18"/>
                <w:lang w:val="en-US"/>
              </w:rPr>
              <w:t xml:space="preserve">: </w:t>
            </w:r>
            <w:r w:rsidR="003126A9" w:rsidRPr="00B92F10">
              <w:rPr>
                <w:rFonts w:asciiTheme="minorHAnsi" w:hAnsiTheme="minorHAnsi" w:cstheme="minorHAnsi"/>
                <w:iCs/>
                <w:sz w:val="18"/>
                <w:szCs w:val="18"/>
                <w:lang w:val="en-US"/>
              </w:rPr>
              <w:t>[</w:t>
            </w:r>
            <w:r w:rsidR="003126A9" w:rsidRPr="003126A9">
              <w:rPr>
                <w:rFonts w:asciiTheme="minorHAnsi" w:hAnsiTheme="minorHAnsi" w:cstheme="minorHAnsi"/>
                <w:iCs/>
                <w:color w:val="F79646" w:themeColor="accent6"/>
                <w:sz w:val="18"/>
                <w:szCs w:val="18"/>
                <w:lang w:val="en-US"/>
              </w:rPr>
              <w:t>include reference number</w:t>
            </w:r>
            <w:r w:rsidR="003126A9" w:rsidRPr="00B92F10">
              <w:rPr>
                <w:rFonts w:asciiTheme="minorHAnsi" w:hAnsiTheme="minorHAnsi" w:cstheme="minorHAnsi"/>
                <w:iCs/>
                <w:sz w:val="18"/>
                <w:szCs w:val="18"/>
                <w:lang w:val="en-US"/>
              </w:rPr>
              <w:t>]</w:t>
            </w:r>
          </w:p>
          <w:p w14:paraId="10E750C7" w14:textId="56F1D295" w:rsidR="0018157C" w:rsidRDefault="00207A29" w:rsidP="0018157C">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879592500"/>
                <w14:checkbox>
                  <w14:checked w14:val="0"/>
                  <w14:checkedState w14:val="2612" w14:font="MS Gothic"/>
                  <w14:uncheckedState w14:val="2610" w14:font="MS Gothic"/>
                </w14:checkbox>
              </w:sdtPr>
              <w:sdtEndPr/>
              <w:sdtContent>
                <w:r w:rsidR="0018157C" w:rsidRPr="0044509F">
                  <w:rPr>
                    <w:rFonts w:ascii="Segoe UI Symbol" w:hAnsi="Segoe UI Symbol" w:cs="Segoe UI Symbol"/>
                    <w:iCs/>
                    <w:sz w:val="18"/>
                    <w:szCs w:val="18"/>
                    <w:lang w:val="en-US"/>
                  </w:rPr>
                  <w:t>☐</w:t>
                </w:r>
              </w:sdtContent>
            </w:sdt>
            <w:r w:rsidR="0018157C">
              <w:rPr>
                <w:rFonts w:asciiTheme="minorHAnsi" w:hAnsiTheme="minorHAnsi" w:cstheme="minorHAnsi"/>
                <w:iCs/>
                <w:sz w:val="18"/>
                <w:szCs w:val="18"/>
                <w:lang w:val="en-US"/>
              </w:rPr>
              <w:t xml:space="preserve"> Historical collection</w:t>
            </w:r>
          </w:p>
          <w:p w14:paraId="3465F3B9" w14:textId="28D40854" w:rsidR="0018157C" w:rsidRPr="00541374" w:rsidRDefault="00207A29" w:rsidP="0018157C">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707071630"/>
                <w14:checkbox>
                  <w14:checked w14:val="0"/>
                  <w14:checkedState w14:val="2612" w14:font="MS Gothic"/>
                  <w14:uncheckedState w14:val="2610" w14:font="MS Gothic"/>
                </w14:checkbox>
              </w:sdtPr>
              <w:sdtEndPr/>
              <w:sdtContent>
                <w:r w:rsidR="0018157C" w:rsidRPr="0044509F">
                  <w:rPr>
                    <w:rFonts w:ascii="Segoe UI Symbol" w:hAnsi="Segoe UI Symbol" w:cs="Segoe UI Symbol"/>
                    <w:iCs/>
                    <w:sz w:val="18"/>
                    <w:szCs w:val="18"/>
                    <w:lang w:val="en-US"/>
                  </w:rPr>
                  <w:t>☐</w:t>
                </w:r>
              </w:sdtContent>
            </w:sdt>
            <w:r w:rsidR="0018157C">
              <w:rPr>
                <w:rFonts w:asciiTheme="minorHAnsi" w:hAnsiTheme="minorHAnsi" w:cstheme="minorHAnsi"/>
                <w:iCs/>
                <w:sz w:val="18"/>
                <w:szCs w:val="18"/>
                <w:lang w:val="en-US"/>
              </w:rPr>
              <w:t xml:space="preserve"> Material from </w:t>
            </w:r>
            <w:r w:rsidR="00541374">
              <w:rPr>
                <w:rFonts w:asciiTheme="minorHAnsi" w:hAnsiTheme="minorHAnsi" w:cstheme="minorHAnsi"/>
                <w:iCs/>
                <w:sz w:val="18"/>
                <w:szCs w:val="18"/>
                <w:lang w:val="en-US"/>
              </w:rPr>
              <w:t xml:space="preserve">elsewhere: </w:t>
            </w:r>
            <w:r w:rsidR="00541374" w:rsidRPr="00B92F10">
              <w:rPr>
                <w:rFonts w:asciiTheme="minorHAnsi" w:hAnsiTheme="minorHAnsi" w:cstheme="minorHAnsi"/>
                <w:iCs/>
                <w:sz w:val="18"/>
                <w:szCs w:val="18"/>
                <w:lang w:val="en-US"/>
              </w:rPr>
              <w:t>[</w:t>
            </w:r>
            <w:r w:rsidR="00541374" w:rsidRPr="00B92F10">
              <w:rPr>
                <w:rFonts w:asciiTheme="minorHAnsi" w:hAnsiTheme="minorHAnsi" w:cstheme="minorHAnsi"/>
                <w:iCs/>
                <w:color w:val="F79646" w:themeColor="accent6"/>
                <w:sz w:val="18"/>
                <w:szCs w:val="18"/>
                <w:lang w:val="en-US"/>
              </w:rPr>
              <w:t>specify</w:t>
            </w:r>
            <w:r w:rsidR="00541374" w:rsidRPr="00B92F10">
              <w:rPr>
                <w:rFonts w:asciiTheme="minorHAnsi" w:hAnsiTheme="minorHAnsi" w:cstheme="minorHAnsi"/>
                <w:iCs/>
                <w:sz w:val="18"/>
                <w:szCs w:val="18"/>
                <w:lang w:val="en-US"/>
              </w:rPr>
              <w:t>]</w:t>
            </w:r>
          </w:p>
        </w:tc>
      </w:tr>
      <w:tr w:rsidR="00B261D8" w:rsidRPr="0024092A" w14:paraId="24F2A55F" w14:textId="77777777" w:rsidTr="00B92F10">
        <w:tc>
          <w:tcPr>
            <w:tcW w:w="2552" w:type="dxa"/>
          </w:tcPr>
          <w:p w14:paraId="7EB47EF7" w14:textId="46817641" w:rsidR="00B261D8" w:rsidRDefault="00E964E7" w:rsidP="00B261D8">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S</w:t>
            </w:r>
            <w:r w:rsidRPr="00E964E7">
              <w:rPr>
                <w:rFonts w:asciiTheme="minorHAnsi" w:hAnsiTheme="minorHAnsi" w:cstheme="minorHAnsi"/>
                <w:iCs/>
                <w:color w:val="000000"/>
                <w:sz w:val="20"/>
                <w:lang w:val="en-US"/>
              </w:rPr>
              <w:t>pecific applications</w:t>
            </w:r>
          </w:p>
        </w:tc>
        <w:tc>
          <w:tcPr>
            <w:tcW w:w="6521" w:type="dxa"/>
            <w:gridSpan w:val="3"/>
          </w:tcPr>
          <w:p w14:paraId="329D94CC" w14:textId="062FED95" w:rsidR="00B261D8" w:rsidRDefault="00207A29" w:rsidP="00B261D8">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593469922"/>
                <w14:checkbox>
                  <w14:checked w14:val="0"/>
                  <w14:checkedState w14:val="2612" w14:font="MS Gothic"/>
                  <w14:uncheckedState w14:val="2610" w14:font="MS Gothic"/>
                </w14:checkbox>
              </w:sdtPr>
              <w:sdtEndPr/>
              <w:sdtContent>
                <w:r w:rsidR="00B261D8" w:rsidRPr="0044509F">
                  <w:rPr>
                    <w:rFonts w:ascii="Segoe UI Symbol" w:hAnsi="Segoe UI Symbol" w:cs="Segoe UI Symbol"/>
                    <w:iCs/>
                    <w:sz w:val="18"/>
                    <w:szCs w:val="18"/>
                    <w:lang w:val="en-US"/>
                  </w:rPr>
                  <w:t>☐</w:t>
                </w:r>
              </w:sdtContent>
            </w:sdt>
            <w:r w:rsidR="00B261D8">
              <w:rPr>
                <w:rFonts w:asciiTheme="minorHAnsi" w:hAnsiTheme="minorHAnsi" w:cstheme="minorHAnsi"/>
                <w:iCs/>
                <w:sz w:val="18"/>
                <w:szCs w:val="18"/>
                <w:lang w:val="en-US"/>
              </w:rPr>
              <w:t xml:space="preserve"> Research with fetal and/or embryonal tissue (including gametes)</w:t>
            </w:r>
          </w:p>
          <w:p w14:paraId="7F4F4B75" w14:textId="7CB9083F" w:rsidR="00B261D8" w:rsidRDefault="00207A29" w:rsidP="00B261D8">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256486942"/>
                <w14:checkbox>
                  <w14:checked w14:val="0"/>
                  <w14:checkedState w14:val="2612" w14:font="MS Gothic"/>
                  <w14:uncheckedState w14:val="2610" w14:font="MS Gothic"/>
                </w14:checkbox>
              </w:sdtPr>
              <w:sdtEndPr/>
              <w:sdtContent>
                <w:r w:rsidR="00B261D8" w:rsidRPr="0044509F">
                  <w:rPr>
                    <w:rFonts w:ascii="Segoe UI Symbol" w:hAnsi="Segoe UI Symbol" w:cs="Segoe UI Symbol"/>
                    <w:iCs/>
                    <w:sz w:val="18"/>
                    <w:szCs w:val="18"/>
                    <w:lang w:val="en-US"/>
                  </w:rPr>
                  <w:t>☐</w:t>
                </w:r>
              </w:sdtContent>
            </w:sdt>
            <w:r w:rsidR="00B261D8">
              <w:rPr>
                <w:rFonts w:asciiTheme="minorHAnsi" w:hAnsiTheme="minorHAnsi" w:cstheme="minorHAnsi"/>
                <w:iCs/>
                <w:sz w:val="18"/>
                <w:szCs w:val="18"/>
                <w:lang w:val="en-US"/>
              </w:rPr>
              <w:t xml:space="preserve"> </w:t>
            </w:r>
            <w:r w:rsidR="00B261D8" w:rsidRPr="0044509F">
              <w:rPr>
                <w:rFonts w:asciiTheme="minorHAnsi" w:hAnsiTheme="minorHAnsi" w:cstheme="minorHAnsi"/>
                <w:iCs/>
                <w:sz w:val="18"/>
                <w:szCs w:val="18"/>
                <w:lang w:val="en-US"/>
              </w:rPr>
              <w:t xml:space="preserve">Research with data that are considered intrinsically traceable (e.g. WGS) and where the data is shared more widely than </w:t>
            </w:r>
            <w:r w:rsidR="00B261D8">
              <w:rPr>
                <w:rFonts w:asciiTheme="minorHAnsi" w:hAnsiTheme="minorHAnsi" w:cstheme="minorHAnsi"/>
                <w:iCs/>
                <w:sz w:val="18"/>
                <w:szCs w:val="18"/>
                <w:lang w:val="en-US"/>
              </w:rPr>
              <w:t>internal use</w:t>
            </w:r>
            <w:r w:rsidR="00B261D8" w:rsidRPr="0044509F">
              <w:rPr>
                <w:rFonts w:asciiTheme="minorHAnsi" w:hAnsiTheme="minorHAnsi" w:cstheme="minorHAnsi"/>
                <w:iCs/>
                <w:sz w:val="18"/>
                <w:szCs w:val="18"/>
                <w:lang w:val="en-US"/>
              </w:rPr>
              <w:t>*</w:t>
            </w:r>
          </w:p>
          <w:p w14:paraId="0891A877" w14:textId="4A15CF17" w:rsidR="00B261D8" w:rsidRDefault="00207A29" w:rsidP="00B261D8">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929798549"/>
                <w14:checkbox>
                  <w14:checked w14:val="0"/>
                  <w14:checkedState w14:val="2612" w14:font="MS Gothic"/>
                  <w14:uncheckedState w14:val="2610" w14:font="MS Gothic"/>
                </w14:checkbox>
              </w:sdtPr>
              <w:sdtEndPr/>
              <w:sdtContent>
                <w:r w:rsidR="00B261D8" w:rsidRPr="0044509F">
                  <w:rPr>
                    <w:rFonts w:ascii="Segoe UI Symbol" w:hAnsi="Segoe UI Symbol" w:cs="Segoe UI Symbol"/>
                    <w:iCs/>
                    <w:sz w:val="18"/>
                    <w:szCs w:val="18"/>
                    <w:lang w:val="en-US"/>
                  </w:rPr>
                  <w:t>☐</w:t>
                </w:r>
              </w:sdtContent>
            </w:sdt>
            <w:r w:rsidR="00B261D8">
              <w:rPr>
                <w:rFonts w:asciiTheme="minorHAnsi" w:hAnsiTheme="minorHAnsi" w:cstheme="minorHAnsi"/>
                <w:iCs/>
                <w:sz w:val="18"/>
                <w:szCs w:val="18"/>
                <w:lang w:val="en-US"/>
              </w:rPr>
              <w:t xml:space="preserve"> </w:t>
            </w:r>
            <w:r w:rsidR="00B261D8" w:rsidRPr="0044509F">
              <w:rPr>
                <w:rFonts w:asciiTheme="minorHAnsi" w:hAnsiTheme="minorHAnsi" w:cstheme="minorHAnsi"/>
                <w:iCs/>
                <w:sz w:val="18"/>
                <w:szCs w:val="18"/>
                <w:lang w:val="en-US"/>
              </w:rPr>
              <w:t>The amplification of body material into long-lived (stem)cells</w:t>
            </w:r>
            <w:r w:rsidR="00B261D8">
              <w:rPr>
                <w:rFonts w:asciiTheme="minorHAnsi" w:hAnsiTheme="minorHAnsi" w:cstheme="minorHAnsi"/>
                <w:iCs/>
                <w:sz w:val="18"/>
                <w:szCs w:val="18"/>
                <w:lang w:val="en-US"/>
              </w:rPr>
              <w:t xml:space="preserve"> (e.g. iPSCs)</w:t>
            </w:r>
            <w:r w:rsidR="00B261D8" w:rsidRPr="0044509F">
              <w:rPr>
                <w:rFonts w:asciiTheme="minorHAnsi" w:hAnsiTheme="minorHAnsi" w:cstheme="minorHAnsi"/>
                <w:iCs/>
                <w:sz w:val="18"/>
                <w:szCs w:val="18"/>
                <w:lang w:val="en-US"/>
              </w:rPr>
              <w:t>, cell lines and/or organoids*</w:t>
            </w:r>
          </w:p>
          <w:p w14:paraId="7446AEEB" w14:textId="615103A5" w:rsidR="005C155D" w:rsidRDefault="00207A29" w:rsidP="00B261D8">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386342158"/>
                <w14:checkbox>
                  <w14:checked w14:val="0"/>
                  <w14:checkedState w14:val="2612" w14:font="MS Gothic"/>
                  <w14:uncheckedState w14:val="2610" w14:font="MS Gothic"/>
                </w14:checkbox>
              </w:sdtPr>
              <w:sdtEndPr/>
              <w:sdtContent>
                <w:r w:rsidR="005C155D" w:rsidRPr="0044509F">
                  <w:rPr>
                    <w:rFonts w:ascii="Segoe UI Symbol" w:hAnsi="Segoe UI Symbol" w:cs="Segoe UI Symbol"/>
                    <w:iCs/>
                    <w:sz w:val="18"/>
                    <w:szCs w:val="18"/>
                    <w:lang w:val="en-US"/>
                  </w:rPr>
                  <w:t>☐</w:t>
                </w:r>
              </w:sdtContent>
            </w:sdt>
            <w:r w:rsidR="005C155D">
              <w:rPr>
                <w:rFonts w:asciiTheme="minorHAnsi" w:hAnsiTheme="minorHAnsi" w:cstheme="minorHAnsi"/>
                <w:iCs/>
                <w:sz w:val="18"/>
                <w:szCs w:val="18"/>
                <w:lang w:val="en-US"/>
              </w:rPr>
              <w:t xml:space="preserve"> </w:t>
            </w:r>
            <w:r w:rsidR="005C155D" w:rsidRPr="0044509F">
              <w:rPr>
                <w:rFonts w:asciiTheme="minorHAnsi" w:hAnsiTheme="minorHAnsi" w:cstheme="minorHAnsi"/>
                <w:iCs/>
                <w:sz w:val="18"/>
                <w:szCs w:val="18"/>
                <w:lang w:val="en-US"/>
              </w:rPr>
              <w:t>The amplification</w:t>
            </w:r>
            <w:r w:rsidR="005C155D">
              <w:rPr>
                <w:rFonts w:asciiTheme="minorHAnsi" w:hAnsiTheme="minorHAnsi" w:cstheme="minorHAnsi"/>
                <w:iCs/>
                <w:sz w:val="18"/>
                <w:szCs w:val="18"/>
                <w:lang w:val="en-US"/>
              </w:rPr>
              <w:t xml:space="preserve"> of </w:t>
            </w:r>
            <w:r w:rsidR="000016E1">
              <w:rPr>
                <w:rFonts w:asciiTheme="minorHAnsi" w:hAnsiTheme="minorHAnsi" w:cstheme="minorHAnsi"/>
                <w:iCs/>
                <w:sz w:val="18"/>
                <w:szCs w:val="18"/>
                <w:lang w:val="en-US"/>
              </w:rPr>
              <w:t>body material</w:t>
            </w:r>
            <w:r w:rsidR="005C155D">
              <w:rPr>
                <w:rFonts w:asciiTheme="minorHAnsi" w:hAnsiTheme="minorHAnsi" w:cstheme="minorHAnsi"/>
                <w:iCs/>
                <w:sz w:val="18"/>
                <w:szCs w:val="18"/>
                <w:lang w:val="en-US"/>
              </w:rPr>
              <w:t xml:space="preserve"> into gametes and/or embryo-like structures</w:t>
            </w:r>
          </w:p>
          <w:p w14:paraId="080C3ABC" w14:textId="78F9AACF" w:rsidR="00B261D8" w:rsidRDefault="00207A29" w:rsidP="00B261D8">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98749809"/>
                <w14:checkbox>
                  <w14:checked w14:val="0"/>
                  <w14:checkedState w14:val="2612" w14:font="MS Gothic"/>
                  <w14:uncheckedState w14:val="2610" w14:font="MS Gothic"/>
                </w14:checkbox>
              </w:sdtPr>
              <w:sdtEndPr/>
              <w:sdtContent>
                <w:r w:rsidR="00B261D8" w:rsidRPr="0044509F">
                  <w:rPr>
                    <w:rFonts w:ascii="Segoe UI Symbol" w:hAnsi="Segoe UI Symbol" w:cs="Segoe UI Symbol"/>
                    <w:iCs/>
                    <w:sz w:val="18"/>
                    <w:szCs w:val="18"/>
                    <w:lang w:val="en-US"/>
                  </w:rPr>
                  <w:t>☐</w:t>
                </w:r>
              </w:sdtContent>
            </w:sdt>
            <w:r w:rsidR="00B261D8">
              <w:rPr>
                <w:rFonts w:asciiTheme="minorHAnsi" w:hAnsiTheme="minorHAnsi" w:cstheme="minorHAnsi"/>
                <w:iCs/>
                <w:sz w:val="18"/>
                <w:szCs w:val="18"/>
                <w:lang w:val="en-US"/>
              </w:rPr>
              <w:t xml:space="preserve"> </w:t>
            </w:r>
            <w:r w:rsidR="00B261D8" w:rsidRPr="0044509F">
              <w:rPr>
                <w:rFonts w:asciiTheme="minorHAnsi" w:hAnsiTheme="minorHAnsi" w:cstheme="minorHAnsi"/>
                <w:iCs/>
                <w:sz w:val="18"/>
                <w:szCs w:val="18"/>
                <w:lang w:val="en-US"/>
              </w:rPr>
              <w:t>Transfer of data and/or material to parties in countries outside the EU</w:t>
            </w:r>
            <w:r w:rsidR="00686A0F">
              <w:rPr>
                <w:rFonts w:asciiTheme="minorHAnsi" w:hAnsiTheme="minorHAnsi" w:cstheme="minorHAnsi"/>
                <w:iCs/>
                <w:sz w:val="18"/>
                <w:szCs w:val="18"/>
                <w:lang w:val="en-US"/>
              </w:rPr>
              <w:t xml:space="preserve"> (excl. Nor</w:t>
            </w:r>
            <w:r w:rsidR="005C155D">
              <w:rPr>
                <w:rFonts w:asciiTheme="minorHAnsi" w:hAnsiTheme="minorHAnsi" w:cstheme="minorHAnsi"/>
                <w:iCs/>
                <w:sz w:val="18"/>
                <w:szCs w:val="18"/>
                <w:lang w:val="en-US"/>
              </w:rPr>
              <w:t>way, Liechtenstein and Iceland)</w:t>
            </w:r>
            <w:r w:rsidR="00B261D8" w:rsidRPr="0044509F">
              <w:rPr>
                <w:rFonts w:asciiTheme="minorHAnsi" w:hAnsiTheme="minorHAnsi" w:cstheme="minorHAnsi"/>
                <w:iCs/>
                <w:sz w:val="18"/>
                <w:szCs w:val="18"/>
                <w:lang w:val="en-US"/>
              </w:rPr>
              <w:t>*</w:t>
            </w:r>
          </w:p>
          <w:p w14:paraId="26BB1519" w14:textId="61DA870C" w:rsidR="00B261D8" w:rsidRDefault="00207A29" w:rsidP="00B261D8">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382637987"/>
                <w14:checkbox>
                  <w14:checked w14:val="0"/>
                  <w14:checkedState w14:val="2612" w14:font="MS Gothic"/>
                  <w14:uncheckedState w14:val="2610" w14:font="MS Gothic"/>
                </w14:checkbox>
              </w:sdtPr>
              <w:sdtEndPr/>
              <w:sdtContent>
                <w:r w:rsidR="00B261D8" w:rsidRPr="0044509F">
                  <w:rPr>
                    <w:rFonts w:ascii="Segoe UI Symbol" w:hAnsi="Segoe UI Symbol" w:cs="Segoe UI Symbol"/>
                    <w:iCs/>
                    <w:sz w:val="18"/>
                    <w:szCs w:val="18"/>
                    <w:lang w:val="en-US"/>
                  </w:rPr>
                  <w:t>☐</w:t>
                </w:r>
              </w:sdtContent>
            </w:sdt>
            <w:r w:rsidR="00B261D8">
              <w:rPr>
                <w:rFonts w:asciiTheme="minorHAnsi" w:hAnsiTheme="minorHAnsi" w:cstheme="minorHAnsi"/>
                <w:iCs/>
                <w:sz w:val="18"/>
                <w:szCs w:val="18"/>
                <w:lang w:val="en-US"/>
              </w:rPr>
              <w:t xml:space="preserve"> </w:t>
            </w:r>
            <w:r w:rsidR="00B261D8" w:rsidRPr="0044509F">
              <w:rPr>
                <w:rFonts w:asciiTheme="minorHAnsi" w:hAnsiTheme="minorHAnsi" w:cstheme="minorHAnsi"/>
                <w:iCs/>
                <w:sz w:val="18"/>
                <w:szCs w:val="18"/>
                <w:lang w:val="en-US"/>
              </w:rPr>
              <w:t>Research with a commercial party*</w:t>
            </w:r>
          </w:p>
          <w:p w14:paraId="5F47720B" w14:textId="0EDE7E96" w:rsidR="00B261D8" w:rsidRDefault="00207A29" w:rsidP="00B261D8">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493645372"/>
                <w14:checkbox>
                  <w14:checked w14:val="0"/>
                  <w14:checkedState w14:val="2612" w14:font="MS Gothic"/>
                  <w14:uncheckedState w14:val="2610" w14:font="MS Gothic"/>
                </w14:checkbox>
              </w:sdtPr>
              <w:sdtEndPr/>
              <w:sdtContent>
                <w:r w:rsidR="00B261D8" w:rsidRPr="0044509F">
                  <w:rPr>
                    <w:rFonts w:ascii="Segoe UI Symbol" w:hAnsi="Segoe UI Symbol" w:cs="Segoe UI Symbol"/>
                    <w:iCs/>
                    <w:sz w:val="18"/>
                    <w:szCs w:val="18"/>
                    <w:lang w:val="en-US"/>
                  </w:rPr>
                  <w:t>☐</w:t>
                </w:r>
              </w:sdtContent>
            </w:sdt>
            <w:r w:rsidR="00B261D8">
              <w:rPr>
                <w:rFonts w:asciiTheme="minorHAnsi" w:hAnsiTheme="minorHAnsi" w:cstheme="minorHAnsi"/>
                <w:iCs/>
                <w:sz w:val="18"/>
                <w:szCs w:val="18"/>
                <w:lang w:val="en-US"/>
              </w:rPr>
              <w:t xml:space="preserve"> </w:t>
            </w:r>
            <w:r w:rsidR="00B261D8" w:rsidRPr="0044509F">
              <w:rPr>
                <w:rFonts w:asciiTheme="minorHAnsi" w:hAnsiTheme="minorHAnsi" w:cstheme="minorHAnsi"/>
                <w:iCs/>
                <w:sz w:val="18"/>
                <w:szCs w:val="18"/>
                <w:lang w:val="en-US"/>
              </w:rPr>
              <w:t>The development of human-animal combinations*</w:t>
            </w:r>
          </w:p>
          <w:p w14:paraId="08AB08BA" w14:textId="1EC24E20" w:rsidR="00A0413F" w:rsidRDefault="00207A29" w:rsidP="00B261D8">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223955657"/>
                <w14:checkbox>
                  <w14:checked w14:val="0"/>
                  <w14:checkedState w14:val="2612" w14:font="MS Gothic"/>
                  <w14:uncheckedState w14:val="2610" w14:font="MS Gothic"/>
                </w14:checkbox>
              </w:sdtPr>
              <w:sdtEndPr/>
              <w:sdtContent>
                <w:r w:rsidR="00A0413F" w:rsidRPr="0044509F">
                  <w:rPr>
                    <w:rFonts w:ascii="Segoe UI Symbol" w:hAnsi="Segoe UI Symbol" w:cs="Segoe UI Symbol"/>
                    <w:iCs/>
                    <w:sz w:val="18"/>
                    <w:szCs w:val="18"/>
                    <w:lang w:val="en-US"/>
                  </w:rPr>
                  <w:t>☐</w:t>
                </w:r>
              </w:sdtContent>
            </w:sdt>
            <w:r w:rsidR="00A0413F">
              <w:rPr>
                <w:rFonts w:asciiTheme="minorHAnsi" w:hAnsiTheme="minorHAnsi" w:cstheme="minorHAnsi"/>
                <w:iCs/>
                <w:sz w:val="18"/>
                <w:szCs w:val="18"/>
                <w:lang w:val="en-US"/>
              </w:rPr>
              <w:t xml:space="preserve"> Health screening </w:t>
            </w:r>
            <w:r w:rsidR="007902AC">
              <w:rPr>
                <w:rFonts w:asciiTheme="minorHAnsi" w:hAnsiTheme="minorHAnsi" w:cstheme="minorHAnsi"/>
                <w:iCs/>
                <w:sz w:val="18"/>
                <w:szCs w:val="18"/>
                <w:lang w:val="en-US"/>
              </w:rPr>
              <w:t>–</w:t>
            </w:r>
            <w:r w:rsidR="00A0413F">
              <w:rPr>
                <w:rFonts w:asciiTheme="minorHAnsi" w:hAnsiTheme="minorHAnsi" w:cstheme="minorHAnsi"/>
                <w:iCs/>
                <w:sz w:val="18"/>
                <w:szCs w:val="18"/>
                <w:lang w:val="en-US"/>
              </w:rPr>
              <w:t xml:space="preserve"> </w:t>
            </w:r>
            <w:proofErr w:type="spellStart"/>
            <w:r w:rsidR="00A0413F" w:rsidRPr="00A0413F">
              <w:rPr>
                <w:rFonts w:asciiTheme="minorHAnsi" w:hAnsiTheme="minorHAnsi" w:cstheme="minorHAnsi"/>
                <w:i/>
                <w:sz w:val="18"/>
                <w:szCs w:val="18"/>
                <w:lang w:val="en-US"/>
              </w:rPr>
              <w:t>bevolkingsonderzoek</w:t>
            </w:r>
            <w:proofErr w:type="spellEnd"/>
            <w:r w:rsidR="007902AC">
              <w:rPr>
                <w:rFonts w:asciiTheme="minorHAnsi" w:hAnsiTheme="minorHAnsi" w:cstheme="minorHAnsi"/>
                <w:i/>
                <w:sz w:val="18"/>
                <w:szCs w:val="18"/>
                <w:lang w:val="en-US"/>
              </w:rPr>
              <w:t>*</w:t>
            </w:r>
          </w:p>
          <w:p w14:paraId="36ACF91F" w14:textId="2164225E" w:rsidR="00A0413F" w:rsidRPr="0044509F" w:rsidRDefault="00207A29" w:rsidP="00B261D8">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237050634"/>
                <w14:checkbox>
                  <w14:checked w14:val="0"/>
                  <w14:checkedState w14:val="2612" w14:font="MS Gothic"/>
                  <w14:uncheckedState w14:val="2610" w14:font="MS Gothic"/>
                </w14:checkbox>
              </w:sdtPr>
              <w:sdtEndPr/>
              <w:sdtContent>
                <w:r w:rsidR="00A0413F" w:rsidRPr="0044509F">
                  <w:rPr>
                    <w:rFonts w:ascii="Segoe UI Symbol" w:hAnsi="Segoe UI Symbol" w:cs="Segoe UI Symbol"/>
                    <w:iCs/>
                    <w:sz w:val="18"/>
                    <w:szCs w:val="18"/>
                    <w:lang w:val="en-US"/>
                  </w:rPr>
                  <w:t>☐</w:t>
                </w:r>
              </w:sdtContent>
            </w:sdt>
            <w:r w:rsidR="00A0413F">
              <w:rPr>
                <w:rFonts w:asciiTheme="minorHAnsi" w:hAnsiTheme="minorHAnsi" w:cstheme="minorHAnsi"/>
                <w:iCs/>
                <w:sz w:val="18"/>
                <w:szCs w:val="18"/>
                <w:lang w:val="en-US"/>
              </w:rPr>
              <w:t xml:space="preserve"> Material available after death</w:t>
            </w:r>
            <w:r w:rsidR="007902AC">
              <w:rPr>
                <w:rFonts w:asciiTheme="minorHAnsi" w:hAnsiTheme="minorHAnsi" w:cstheme="minorHAnsi"/>
                <w:iCs/>
                <w:sz w:val="18"/>
                <w:szCs w:val="18"/>
                <w:lang w:val="en-US"/>
              </w:rPr>
              <w:t>*</w:t>
            </w:r>
          </w:p>
          <w:p w14:paraId="366CA39A" w14:textId="67253FE9" w:rsidR="00B261D8" w:rsidRDefault="00B261D8" w:rsidP="00B261D8">
            <w:pPr>
              <w:rPr>
                <w:rFonts w:asciiTheme="minorHAnsi" w:hAnsiTheme="minorHAnsi" w:cstheme="minorHAnsi"/>
                <w:iCs/>
                <w:sz w:val="18"/>
                <w:szCs w:val="18"/>
                <w:lang w:val="en-US"/>
              </w:rPr>
            </w:pPr>
            <w:r w:rsidRPr="0044509F">
              <w:rPr>
                <w:rFonts w:ascii="Segoe UI Symbol" w:hAnsi="Segoe UI Symbol" w:cs="Segoe UI Symbol"/>
                <w:iCs/>
                <w:sz w:val="18"/>
                <w:szCs w:val="18"/>
                <w:lang w:val="en-US"/>
              </w:rPr>
              <w:t>☐</w:t>
            </w:r>
            <w:r w:rsidR="00A0413F">
              <w:rPr>
                <w:rFonts w:ascii="Segoe UI Symbol" w:hAnsi="Segoe UI Symbol" w:cs="Segoe UI Symbol"/>
                <w:iCs/>
                <w:sz w:val="18"/>
                <w:szCs w:val="18"/>
                <w:lang w:val="en-US"/>
              </w:rPr>
              <w:t xml:space="preserve"> </w:t>
            </w:r>
            <w:r w:rsidRPr="0044509F">
              <w:rPr>
                <w:rFonts w:asciiTheme="minorHAnsi" w:hAnsiTheme="minorHAnsi" w:cstheme="minorHAnsi"/>
                <w:iCs/>
                <w:sz w:val="18"/>
                <w:szCs w:val="18"/>
                <w:lang w:val="en-US"/>
              </w:rPr>
              <w:t>None of the above</w:t>
            </w:r>
          </w:p>
          <w:p w14:paraId="6D77B89F" w14:textId="7809C6E3" w:rsidR="00B261D8" w:rsidRDefault="00B261D8" w:rsidP="00B261D8">
            <w:pPr>
              <w:ind w:left="33" w:hanging="33"/>
              <w:rPr>
                <w:rFonts w:asciiTheme="minorHAnsi" w:hAnsiTheme="minorHAnsi" w:cstheme="minorHAnsi"/>
                <w:iCs/>
                <w:sz w:val="18"/>
                <w:szCs w:val="18"/>
                <w:lang w:val="en-US"/>
              </w:rPr>
            </w:pPr>
            <w:r w:rsidRPr="002A4F96">
              <w:rPr>
                <w:rFonts w:asciiTheme="minorHAnsi" w:hAnsiTheme="minorHAnsi" w:cstheme="minorHAnsi"/>
                <w:sz w:val="18"/>
                <w:lang w:val="en-GB"/>
              </w:rPr>
              <w:t>*</w:t>
            </w:r>
            <w:r w:rsidR="006753A0">
              <w:rPr>
                <w:rFonts w:asciiTheme="minorHAnsi" w:hAnsiTheme="minorHAnsi" w:cstheme="minorHAnsi"/>
                <w:sz w:val="18"/>
                <w:lang w:val="en-GB"/>
              </w:rPr>
              <w:t xml:space="preserve">Sensitive applications: </w:t>
            </w:r>
            <w:r w:rsidRPr="002A4F96">
              <w:rPr>
                <w:rFonts w:asciiTheme="minorHAnsi" w:hAnsiTheme="minorHAnsi" w:cstheme="minorHAnsi"/>
                <w:sz w:val="18"/>
                <w:lang w:val="en-GB"/>
              </w:rPr>
              <w:t xml:space="preserve">Ask for explicit consent and otherwise describe why asking permission is no longer reasonably possible or can be required. Commercial use is not permitted if it is not possible to obtain explicit consent, unless the company provides a service, whereby the company does not acquire any rights to the body material and/or results. </w:t>
            </w:r>
          </w:p>
        </w:tc>
      </w:tr>
      <w:tr w:rsidR="007902AC" w14:paraId="470E1449" w14:textId="77777777" w:rsidTr="00500622">
        <w:tc>
          <w:tcPr>
            <w:tcW w:w="9073" w:type="dxa"/>
            <w:gridSpan w:val="4"/>
            <w:shd w:val="clear" w:color="auto" w:fill="D9D9D9" w:themeFill="background1" w:themeFillShade="D9"/>
          </w:tcPr>
          <w:p w14:paraId="6FA5CF49" w14:textId="307256DD" w:rsidR="007902AC" w:rsidRPr="007902AC" w:rsidRDefault="007902AC" w:rsidP="007902AC">
            <w:pPr>
              <w:pStyle w:val="ListParagraph"/>
              <w:numPr>
                <w:ilvl w:val="1"/>
                <w:numId w:val="24"/>
              </w:numPr>
              <w:tabs>
                <w:tab w:val="clear" w:pos="284"/>
                <w:tab w:val="left" w:pos="31"/>
              </w:tabs>
              <w:spacing w:after="120"/>
              <w:ind w:left="314" w:hanging="314"/>
              <w:rPr>
                <w:rFonts w:asciiTheme="minorHAnsi" w:hAnsiTheme="minorHAnsi" w:cstheme="minorHAnsi"/>
                <w:iCs/>
                <w:color w:val="000000"/>
                <w:sz w:val="20"/>
                <w:lang w:val="en-US"/>
              </w:rPr>
            </w:pPr>
            <w:r w:rsidRPr="007902AC">
              <w:rPr>
                <w:rFonts w:asciiTheme="minorHAnsi" w:hAnsiTheme="minorHAnsi" w:cstheme="minorHAnsi"/>
                <w:iCs/>
                <w:color w:val="000000"/>
                <w:sz w:val="20"/>
                <w:lang w:val="en-US"/>
              </w:rPr>
              <w:t xml:space="preserve">Extra information </w:t>
            </w:r>
            <w:r w:rsidR="00E964E7">
              <w:rPr>
                <w:rFonts w:asciiTheme="minorHAnsi" w:hAnsiTheme="minorHAnsi" w:cstheme="minorHAnsi"/>
                <w:iCs/>
                <w:color w:val="000000"/>
                <w:sz w:val="20"/>
                <w:lang w:val="en-US"/>
              </w:rPr>
              <w:t>specific</w:t>
            </w:r>
            <w:r w:rsidRPr="007902AC">
              <w:rPr>
                <w:rFonts w:asciiTheme="minorHAnsi" w:hAnsiTheme="minorHAnsi" w:cstheme="minorHAnsi"/>
                <w:iCs/>
                <w:color w:val="000000"/>
                <w:sz w:val="20"/>
                <w:lang w:val="en-US"/>
              </w:rPr>
              <w:t xml:space="preserve"> applications </w:t>
            </w:r>
          </w:p>
        </w:tc>
      </w:tr>
      <w:tr w:rsidR="00B261D8" w:rsidRPr="0024092A" w14:paraId="32010D9F" w14:textId="77777777" w:rsidTr="00B92F10">
        <w:tc>
          <w:tcPr>
            <w:tcW w:w="2552" w:type="dxa"/>
          </w:tcPr>
          <w:p w14:paraId="04031923" w14:textId="3A49F046" w:rsidR="00B261D8" w:rsidRPr="00B261D8" w:rsidRDefault="00B261D8" w:rsidP="00B261D8">
            <w:pPr>
              <w:spacing w:line="276" w:lineRule="auto"/>
              <w:ind w:right="54"/>
              <w:rPr>
                <w:rFonts w:asciiTheme="minorHAnsi" w:hAnsiTheme="minorHAnsi" w:cstheme="minorHAnsi"/>
                <w:iCs/>
                <w:color w:val="000000"/>
                <w:sz w:val="18"/>
                <w:szCs w:val="18"/>
                <w:lang w:val="en-US"/>
              </w:rPr>
            </w:pPr>
            <w:r w:rsidRPr="00B261D8">
              <w:rPr>
                <w:rFonts w:asciiTheme="minorHAnsi" w:hAnsiTheme="minorHAnsi" w:cstheme="minorHAnsi"/>
                <w:iCs/>
                <w:color w:val="000000"/>
                <w:sz w:val="18"/>
                <w:szCs w:val="18"/>
                <w:lang w:val="en-US"/>
              </w:rPr>
              <w:t xml:space="preserve">Research with </w:t>
            </w:r>
            <w:r w:rsidRPr="00B261D8">
              <w:rPr>
                <w:rFonts w:asciiTheme="minorHAnsi" w:hAnsiTheme="minorHAnsi" w:cstheme="minorHAnsi"/>
                <w:iCs/>
                <w:sz w:val="18"/>
                <w:szCs w:val="18"/>
                <w:lang w:val="en-US"/>
              </w:rPr>
              <w:t>fetal and/or embryonal tissue</w:t>
            </w:r>
          </w:p>
        </w:tc>
        <w:tc>
          <w:tcPr>
            <w:tcW w:w="6521" w:type="dxa"/>
            <w:gridSpan w:val="3"/>
          </w:tcPr>
          <w:p w14:paraId="05E80B2A" w14:textId="0782AE58" w:rsidR="00B261D8" w:rsidRPr="00A0413F" w:rsidRDefault="00A0413F" w:rsidP="00B261D8">
            <w:pPr>
              <w:rPr>
                <w:rFonts w:asciiTheme="minorHAnsi" w:hAnsiTheme="minorHAnsi" w:cstheme="minorHAnsi"/>
                <w:i/>
                <w:sz w:val="18"/>
                <w:szCs w:val="18"/>
                <w:highlight w:val="lightGray"/>
                <w:lang w:val="en-US"/>
              </w:rPr>
            </w:pPr>
            <w:r w:rsidRPr="00A0413F">
              <w:rPr>
                <w:rFonts w:asciiTheme="minorHAnsi" w:hAnsiTheme="minorHAnsi" w:cstheme="minorHAnsi"/>
                <w:i/>
                <w:sz w:val="18"/>
                <w:szCs w:val="18"/>
                <w:highlight w:val="lightGray"/>
                <w:lang w:val="en-US"/>
              </w:rPr>
              <w:t>&lt;Which material is requested? Please justify why embryos,</w:t>
            </w:r>
            <w:r>
              <w:rPr>
                <w:rFonts w:asciiTheme="minorHAnsi" w:hAnsiTheme="minorHAnsi" w:cstheme="minorHAnsi"/>
                <w:i/>
                <w:sz w:val="18"/>
                <w:szCs w:val="18"/>
                <w:highlight w:val="lightGray"/>
                <w:lang w:val="en-US"/>
              </w:rPr>
              <w:t xml:space="preserve"> fetal tissue or</w:t>
            </w:r>
            <w:r w:rsidRPr="00A0413F">
              <w:rPr>
                <w:rFonts w:asciiTheme="minorHAnsi" w:hAnsiTheme="minorHAnsi" w:cstheme="minorHAnsi"/>
                <w:i/>
                <w:sz w:val="18"/>
                <w:szCs w:val="18"/>
                <w:highlight w:val="lightGray"/>
                <w:lang w:val="en-US"/>
              </w:rPr>
              <w:t xml:space="preserve"> </w:t>
            </w:r>
            <w:r>
              <w:rPr>
                <w:rFonts w:asciiTheme="minorHAnsi" w:hAnsiTheme="minorHAnsi" w:cstheme="minorHAnsi"/>
                <w:i/>
                <w:sz w:val="18"/>
                <w:szCs w:val="18"/>
                <w:highlight w:val="lightGray"/>
                <w:lang w:val="en-US"/>
              </w:rPr>
              <w:t>germ</w:t>
            </w:r>
            <w:r w:rsidRPr="00A0413F">
              <w:rPr>
                <w:rFonts w:asciiTheme="minorHAnsi" w:hAnsiTheme="minorHAnsi" w:cstheme="minorHAnsi"/>
                <w:i/>
                <w:sz w:val="18"/>
                <w:szCs w:val="18"/>
                <w:highlight w:val="lightGray"/>
                <w:lang w:val="en-US"/>
              </w:rPr>
              <w:t xml:space="preserve"> cells are needed for this project</w:t>
            </w:r>
            <w:r>
              <w:rPr>
                <w:rFonts w:asciiTheme="minorHAnsi" w:hAnsiTheme="minorHAnsi" w:cstheme="minorHAnsi"/>
                <w:i/>
                <w:sz w:val="18"/>
                <w:szCs w:val="18"/>
                <w:highlight w:val="lightGray"/>
                <w:lang w:val="en-US"/>
              </w:rPr>
              <w:t>.</w:t>
            </w:r>
            <w:r w:rsidRPr="00A0413F">
              <w:rPr>
                <w:rFonts w:asciiTheme="minorHAnsi" w:hAnsiTheme="minorHAnsi" w:cstheme="minorHAnsi"/>
                <w:i/>
                <w:sz w:val="18"/>
                <w:szCs w:val="18"/>
                <w:highlight w:val="lightGray"/>
                <w:lang w:val="en-US"/>
              </w:rPr>
              <w:t>&gt;</w:t>
            </w:r>
          </w:p>
        </w:tc>
      </w:tr>
      <w:tr w:rsidR="00B261D8" w:rsidRPr="0024092A" w14:paraId="3B05BF75" w14:textId="77777777" w:rsidTr="00B92F10">
        <w:tc>
          <w:tcPr>
            <w:tcW w:w="2552" w:type="dxa"/>
          </w:tcPr>
          <w:p w14:paraId="3FBC47AD" w14:textId="04597DE4" w:rsidR="00B261D8" w:rsidRPr="00B261D8" w:rsidRDefault="00B261D8" w:rsidP="00B261D8">
            <w:pPr>
              <w:spacing w:line="276" w:lineRule="auto"/>
              <w:ind w:right="54"/>
              <w:rPr>
                <w:rFonts w:asciiTheme="minorHAnsi" w:hAnsiTheme="minorHAnsi" w:cstheme="minorHAnsi"/>
                <w:iCs/>
                <w:color w:val="000000"/>
                <w:sz w:val="18"/>
                <w:szCs w:val="18"/>
                <w:lang w:val="en-US"/>
              </w:rPr>
            </w:pPr>
            <w:r w:rsidRPr="00B261D8">
              <w:rPr>
                <w:rFonts w:asciiTheme="minorHAnsi" w:hAnsiTheme="minorHAnsi" w:cstheme="minorHAnsi"/>
                <w:iCs/>
                <w:color w:val="000000"/>
                <w:sz w:val="18"/>
                <w:szCs w:val="18"/>
                <w:lang w:val="en-US"/>
              </w:rPr>
              <w:t>Research that is considered intrinsically traceable</w:t>
            </w:r>
            <w:r>
              <w:rPr>
                <w:rFonts w:asciiTheme="minorHAnsi" w:hAnsiTheme="minorHAnsi" w:cstheme="minorHAnsi"/>
                <w:iCs/>
                <w:color w:val="000000"/>
                <w:sz w:val="18"/>
                <w:szCs w:val="18"/>
                <w:lang w:val="en-US"/>
              </w:rPr>
              <w:t xml:space="preserve"> (WGS)</w:t>
            </w:r>
          </w:p>
        </w:tc>
        <w:tc>
          <w:tcPr>
            <w:tcW w:w="6521" w:type="dxa"/>
            <w:gridSpan w:val="3"/>
          </w:tcPr>
          <w:p w14:paraId="35167EA8" w14:textId="14C33F68" w:rsidR="00B261D8" w:rsidRPr="00A0413F" w:rsidRDefault="00A0413F" w:rsidP="00B261D8">
            <w:pPr>
              <w:rPr>
                <w:rFonts w:asciiTheme="minorHAnsi" w:hAnsiTheme="minorHAnsi" w:cstheme="minorHAnsi"/>
                <w:i/>
                <w:sz w:val="18"/>
                <w:szCs w:val="18"/>
                <w:lang w:val="en-US"/>
              </w:rPr>
            </w:pPr>
            <w:r w:rsidRPr="00A0413F">
              <w:rPr>
                <w:rFonts w:asciiTheme="minorHAnsi" w:hAnsiTheme="minorHAnsi" w:cstheme="minorHAnsi"/>
                <w:i/>
                <w:sz w:val="18"/>
                <w:szCs w:val="18"/>
                <w:highlight w:val="lightGray"/>
                <w:lang w:val="en-US"/>
              </w:rPr>
              <w:t>&lt;Which material is requested? Please justify why a complete genome analysis is needed for this project</w:t>
            </w:r>
            <w:r>
              <w:rPr>
                <w:rFonts w:asciiTheme="minorHAnsi" w:hAnsiTheme="minorHAnsi" w:cstheme="minorHAnsi"/>
                <w:i/>
                <w:sz w:val="18"/>
                <w:szCs w:val="18"/>
                <w:highlight w:val="lightGray"/>
                <w:lang w:val="en-US"/>
              </w:rPr>
              <w:t>.</w:t>
            </w:r>
            <w:r w:rsidR="007902AC">
              <w:rPr>
                <w:rFonts w:asciiTheme="minorHAnsi" w:hAnsiTheme="minorHAnsi" w:cstheme="minorHAnsi"/>
                <w:i/>
                <w:sz w:val="18"/>
                <w:szCs w:val="18"/>
                <w:highlight w:val="lightGray"/>
                <w:lang w:val="en-US"/>
              </w:rPr>
              <w:t xml:space="preserve"> What are the risks of individual incidental findings and how will be handled if an incidental finding is found?</w:t>
            </w:r>
            <w:r w:rsidRPr="00A0413F">
              <w:rPr>
                <w:rFonts w:asciiTheme="minorHAnsi" w:hAnsiTheme="minorHAnsi" w:cstheme="minorHAnsi"/>
                <w:i/>
                <w:sz w:val="18"/>
                <w:szCs w:val="18"/>
                <w:highlight w:val="lightGray"/>
                <w:lang w:val="en-US"/>
              </w:rPr>
              <w:t>&gt;</w:t>
            </w:r>
          </w:p>
        </w:tc>
      </w:tr>
      <w:tr w:rsidR="00B261D8" w:rsidRPr="0024092A" w14:paraId="7A39BCD8" w14:textId="77777777" w:rsidTr="00B92F10">
        <w:tc>
          <w:tcPr>
            <w:tcW w:w="2552" w:type="dxa"/>
          </w:tcPr>
          <w:p w14:paraId="07742D41" w14:textId="00D98B9E" w:rsidR="00B261D8" w:rsidRPr="00B261D8" w:rsidRDefault="00B261D8" w:rsidP="00B261D8">
            <w:pPr>
              <w:spacing w:line="276" w:lineRule="auto"/>
              <w:ind w:right="54"/>
              <w:rPr>
                <w:rFonts w:asciiTheme="minorHAnsi" w:hAnsiTheme="minorHAnsi" w:cstheme="minorHAnsi"/>
                <w:iCs/>
                <w:color w:val="000000"/>
                <w:sz w:val="18"/>
                <w:szCs w:val="18"/>
                <w:lang w:val="en-US"/>
              </w:rPr>
            </w:pPr>
            <w:r>
              <w:rPr>
                <w:rFonts w:asciiTheme="minorHAnsi" w:hAnsiTheme="minorHAnsi" w:cstheme="minorHAnsi"/>
                <w:iCs/>
                <w:color w:val="000000"/>
                <w:sz w:val="18"/>
                <w:szCs w:val="18"/>
                <w:lang w:val="en-US"/>
              </w:rPr>
              <w:t>A</w:t>
            </w:r>
            <w:r w:rsidRPr="00B261D8">
              <w:rPr>
                <w:rFonts w:asciiTheme="minorHAnsi" w:hAnsiTheme="minorHAnsi" w:cstheme="minorHAnsi"/>
                <w:iCs/>
                <w:color w:val="000000"/>
                <w:sz w:val="18"/>
                <w:szCs w:val="18"/>
                <w:lang w:val="en-US"/>
              </w:rPr>
              <w:t>mplification of body material into long-lived (stem)cells</w:t>
            </w:r>
            <w:r>
              <w:rPr>
                <w:rFonts w:asciiTheme="minorHAnsi" w:hAnsiTheme="minorHAnsi" w:cstheme="minorHAnsi"/>
                <w:iCs/>
                <w:color w:val="000000"/>
                <w:sz w:val="18"/>
                <w:szCs w:val="18"/>
                <w:lang w:val="en-US"/>
              </w:rPr>
              <w:t xml:space="preserve"> (iPSCs)</w:t>
            </w:r>
            <w:r w:rsidRPr="00B261D8">
              <w:rPr>
                <w:rFonts w:asciiTheme="minorHAnsi" w:hAnsiTheme="minorHAnsi" w:cstheme="minorHAnsi"/>
                <w:iCs/>
                <w:color w:val="000000"/>
                <w:sz w:val="18"/>
                <w:szCs w:val="18"/>
                <w:lang w:val="en-US"/>
              </w:rPr>
              <w:t>, cell lines and/or organoid</w:t>
            </w:r>
            <w:r>
              <w:rPr>
                <w:rFonts w:asciiTheme="minorHAnsi" w:hAnsiTheme="minorHAnsi" w:cstheme="minorHAnsi"/>
                <w:iCs/>
                <w:color w:val="000000"/>
                <w:sz w:val="18"/>
                <w:szCs w:val="18"/>
                <w:lang w:val="en-US"/>
              </w:rPr>
              <w:t>s</w:t>
            </w:r>
          </w:p>
        </w:tc>
        <w:tc>
          <w:tcPr>
            <w:tcW w:w="6521" w:type="dxa"/>
            <w:gridSpan w:val="3"/>
          </w:tcPr>
          <w:p w14:paraId="0EF8CF6A" w14:textId="4C7D46FF" w:rsidR="00B261D8" w:rsidRPr="00A0413F" w:rsidRDefault="00A0413F" w:rsidP="00B261D8">
            <w:pPr>
              <w:rPr>
                <w:rFonts w:asciiTheme="minorHAnsi" w:hAnsiTheme="minorHAnsi" w:cstheme="minorHAnsi"/>
                <w:i/>
                <w:sz w:val="18"/>
                <w:szCs w:val="18"/>
                <w:lang w:val="en-US"/>
              </w:rPr>
            </w:pPr>
            <w:r w:rsidRPr="00A0413F">
              <w:rPr>
                <w:rFonts w:asciiTheme="minorHAnsi" w:hAnsiTheme="minorHAnsi" w:cstheme="minorHAnsi"/>
                <w:i/>
                <w:sz w:val="18"/>
                <w:szCs w:val="18"/>
                <w:highlight w:val="lightGray"/>
                <w:lang w:val="en-US"/>
              </w:rPr>
              <w:t xml:space="preserve">&lt;What material is requested </w:t>
            </w:r>
            <w:r w:rsidR="00AD465D">
              <w:rPr>
                <w:rFonts w:asciiTheme="minorHAnsi" w:hAnsiTheme="minorHAnsi" w:cstheme="minorHAnsi"/>
                <w:i/>
                <w:sz w:val="18"/>
                <w:szCs w:val="18"/>
                <w:highlight w:val="lightGray"/>
                <w:lang w:val="en-US"/>
              </w:rPr>
              <w:t>and what will be</w:t>
            </w:r>
            <w:r w:rsidRPr="00A0413F">
              <w:rPr>
                <w:rFonts w:asciiTheme="minorHAnsi" w:hAnsiTheme="minorHAnsi" w:cstheme="minorHAnsi"/>
                <w:i/>
                <w:sz w:val="18"/>
                <w:szCs w:val="18"/>
                <w:highlight w:val="lightGray"/>
                <w:lang w:val="en-US"/>
              </w:rPr>
              <w:t xml:space="preserve"> produced? Please justify why </w:t>
            </w:r>
            <w:r>
              <w:rPr>
                <w:rFonts w:asciiTheme="minorHAnsi" w:hAnsiTheme="minorHAnsi" w:cstheme="minorHAnsi"/>
                <w:i/>
                <w:sz w:val="18"/>
                <w:szCs w:val="18"/>
                <w:highlight w:val="lightGray"/>
                <w:lang w:val="en-US"/>
              </w:rPr>
              <w:t>this material is needed</w:t>
            </w:r>
            <w:r w:rsidRPr="00A0413F">
              <w:rPr>
                <w:rFonts w:asciiTheme="minorHAnsi" w:hAnsiTheme="minorHAnsi" w:cstheme="minorHAnsi"/>
                <w:i/>
                <w:sz w:val="18"/>
                <w:szCs w:val="18"/>
                <w:highlight w:val="lightGray"/>
                <w:lang w:val="en-US"/>
              </w:rPr>
              <w:t xml:space="preserve"> for this project. Are </w:t>
            </w:r>
            <w:r w:rsidR="00AD465D">
              <w:rPr>
                <w:rFonts w:asciiTheme="minorHAnsi" w:hAnsiTheme="minorHAnsi" w:cstheme="minorHAnsi"/>
                <w:i/>
                <w:sz w:val="18"/>
                <w:szCs w:val="18"/>
                <w:highlight w:val="lightGray"/>
                <w:lang w:val="en-US"/>
              </w:rPr>
              <w:t>long-lived (stem)cells, cell lines and/or organoids</w:t>
            </w:r>
            <w:r w:rsidRPr="00A0413F">
              <w:rPr>
                <w:rFonts w:asciiTheme="minorHAnsi" w:hAnsiTheme="minorHAnsi" w:cstheme="minorHAnsi"/>
                <w:i/>
                <w:sz w:val="18"/>
                <w:szCs w:val="18"/>
                <w:highlight w:val="lightGray"/>
                <w:lang w:val="en-US"/>
              </w:rPr>
              <w:t xml:space="preserve"> being created? With what purpose?&gt;</w:t>
            </w:r>
          </w:p>
        </w:tc>
      </w:tr>
      <w:tr w:rsidR="000016E1" w:rsidRPr="0024092A" w14:paraId="1D16FEB5" w14:textId="77777777" w:rsidTr="00B92F10">
        <w:tc>
          <w:tcPr>
            <w:tcW w:w="2552" w:type="dxa"/>
          </w:tcPr>
          <w:p w14:paraId="2F96EE55" w14:textId="0371FEFD" w:rsidR="000016E1" w:rsidRPr="007902AC" w:rsidRDefault="000016E1" w:rsidP="00B261D8">
            <w:pPr>
              <w:spacing w:line="276" w:lineRule="auto"/>
              <w:ind w:right="54"/>
              <w:rPr>
                <w:rFonts w:asciiTheme="minorHAnsi" w:hAnsiTheme="minorHAnsi" w:cstheme="minorHAnsi"/>
                <w:iCs/>
                <w:color w:val="000000"/>
                <w:sz w:val="18"/>
                <w:szCs w:val="18"/>
                <w:lang w:val="en-US"/>
              </w:rPr>
            </w:pPr>
            <w:r>
              <w:rPr>
                <w:rFonts w:asciiTheme="minorHAnsi" w:hAnsiTheme="minorHAnsi" w:cstheme="minorHAnsi"/>
                <w:iCs/>
                <w:color w:val="000000"/>
                <w:sz w:val="18"/>
                <w:szCs w:val="18"/>
                <w:lang w:val="en-US"/>
              </w:rPr>
              <w:lastRenderedPageBreak/>
              <w:t>Amplification of body material into gametes or embryo-like structures</w:t>
            </w:r>
          </w:p>
        </w:tc>
        <w:tc>
          <w:tcPr>
            <w:tcW w:w="6521" w:type="dxa"/>
            <w:gridSpan w:val="3"/>
          </w:tcPr>
          <w:p w14:paraId="4C420DC4" w14:textId="6C1A1F9D" w:rsidR="000016E1" w:rsidRPr="00D67AA5" w:rsidRDefault="000016E1" w:rsidP="00B261D8">
            <w:pPr>
              <w:rPr>
                <w:rFonts w:asciiTheme="minorHAnsi" w:hAnsiTheme="minorHAnsi" w:cstheme="minorHAnsi"/>
                <w:i/>
                <w:sz w:val="18"/>
                <w:szCs w:val="18"/>
                <w:highlight w:val="lightGray"/>
                <w:lang w:val="en-US"/>
              </w:rPr>
            </w:pPr>
            <w:r w:rsidRPr="00A0413F">
              <w:rPr>
                <w:rFonts w:asciiTheme="minorHAnsi" w:hAnsiTheme="minorHAnsi" w:cstheme="minorHAnsi"/>
                <w:i/>
                <w:sz w:val="18"/>
                <w:szCs w:val="18"/>
                <w:highlight w:val="lightGray"/>
                <w:lang w:val="en-US"/>
              </w:rPr>
              <w:t xml:space="preserve">&lt;What material is requested </w:t>
            </w:r>
            <w:r>
              <w:rPr>
                <w:rFonts w:asciiTheme="minorHAnsi" w:hAnsiTheme="minorHAnsi" w:cstheme="minorHAnsi"/>
                <w:i/>
                <w:sz w:val="18"/>
                <w:szCs w:val="18"/>
                <w:highlight w:val="lightGray"/>
                <w:lang w:val="en-US"/>
              </w:rPr>
              <w:t xml:space="preserve">and what is </w:t>
            </w:r>
            <w:r w:rsidRPr="00A0413F">
              <w:rPr>
                <w:rFonts w:asciiTheme="minorHAnsi" w:hAnsiTheme="minorHAnsi" w:cstheme="minorHAnsi"/>
                <w:i/>
                <w:sz w:val="18"/>
                <w:szCs w:val="18"/>
                <w:highlight w:val="lightGray"/>
                <w:lang w:val="en-US"/>
              </w:rPr>
              <w:t xml:space="preserve">produced? Please justify why </w:t>
            </w:r>
            <w:r>
              <w:rPr>
                <w:rFonts w:asciiTheme="minorHAnsi" w:hAnsiTheme="minorHAnsi" w:cstheme="minorHAnsi"/>
                <w:i/>
                <w:sz w:val="18"/>
                <w:szCs w:val="18"/>
                <w:highlight w:val="lightGray"/>
                <w:lang w:val="en-US"/>
              </w:rPr>
              <w:t>the development of gametes or embryo-like structures are needed for this project.&gt;</w:t>
            </w:r>
          </w:p>
        </w:tc>
      </w:tr>
      <w:tr w:rsidR="00B261D8" w:rsidRPr="0024092A" w14:paraId="76566096" w14:textId="77777777" w:rsidTr="00B92F10">
        <w:tc>
          <w:tcPr>
            <w:tcW w:w="2552" w:type="dxa"/>
          </w:tcPr>
          <w:p w14:paraId="21BCDC46" w14:textId="594D2E31" w:rsidR="00B261D8" w:rsidRPr="007902AC" w:rsidRDefault="00A0413F" w:rsidP="00B261D8">
            <w:pPr>
              <w:spacing w:line="276" w:lineRule="auto"/>
              <w:ind w:right="54"/>
              <w:rPr>
                <w:rFonts w:asciiTheme="minorHAnsi" w:hAnsiTheme="minorHAnsi" w:cstheme="minorHAnsi"/>
                <w:iCs/>
                <w:color w:val="000000"/>
                <w:sz w:val="20"/>
                <w:lang w:val="en-US"/>
              </w:rPr>
            </w:pPr>
            <w:r w:rsidRPr="007902AC">
              <w:rPr>
                <w:rFonts w:asciiTheme="minorHAnsi" w:hAnsiTheme="minorHAnsi" w:cstheme="minorHAnsi"/>
                <w:iCs/>
                <w:color w:val="000000"/>
                <w:sz w:val="18"/>
                <w:szCs w:val="18"/>
                <w:lang w:val="en-US"/>
              </w:rPr>
              <w:t>Research with p</w:t>
            </w:r>
            <w:r w:rsidR="00B261D8" w:rsidRPr="007902AC">
              <w:rPr>
                <w:rFonts w:asciiTheme="minorHAnsi" w:hAnsiTheme="minorHAnsi" w:cstheme="minorHAnsi"/>
                <w:iCs/>
                <w:color w:val="000000"/>
                <w:sz w:val="18"/>
                <w:szCs w:val="18"/>
                <w:lang w:val="en-US"/>
              </w:rPr>
              <w:t>rivacy risks (outside EU)</w:t>
            </w:r>
          </w:p>
        </w:tc>
        <w:tc>
          <w:tcPr>
            <w:tcW w:w="6521" w:type="dxa"/>
            <w:gridSpan w:val="3"/>
          </w:tcPr>
          <w:p w14:paraId="655B303C" w14:textId="2F7EE68A" w:rsidR="00B261D8" w:rsidRPr="007902AC" w:rsidRDefault="007902AC" w:rsidP="00B261D8">
            <w:pPr>
              <w:rPr>
                <w:rFonts w:asciiTheme="minorHAnsi" w:hAnsiTheme="minorHAnsi" w:cstheme="minorHAnsi"/>
                <w:i/>
                <w:sz w:val="18"/>
                <w:szCs w:val="18"/>
                <w:lang w:val="en-US"/>
              </w:rPr>
            </w:pPr>
            <w:r w:rsidRPr="00D67AA5">
              <w:rPr>
                <w:rFonts w:asciiTheme="minorHAnsi" w:hAnsiTheme="minorHAnsi" w:cstheme="minorHAnsi"/>
                <w:i/>
                <w:sz w:val="18"/>
                <w:szCs w:val="18"/>
                <w:highlight w:val="lightGray"/>
                <w:lang w:val="en-US"/>
              </w:rPr>
              <w:t>&lt;What privacy risks are there? What is the justification for taking these risks? Is body material and/or data derived from it shared with parties outside the EU</w:t>
            </w:r>
            <w:r w:rsidR="00AD465D">
              <w:rPr>
                <w:rFonts w:asciiTheme="minorHAnsi" w:hAnsiTheme="minorHAnsi" w:cstheme="minorHAnsi"/>
                <w:i/>
                <w:sz w:val="18"/>
                <w:szCs w:val="18"/>
                <w:highlight w:val="lightGray"/>
                <w:lang w:val="en-US"/>
              </w:rPr>
              <w:t xml:space="preserve"> (excl. Norway, Liechtenstein and Iceland)</w:t>
            </w:r>
            <w:r w:rsidRPr="00D67AA5">
              <w:rPr>
                <w:rFonts w:asciiTheme="minorHAnsi" w:hAnsiTheme="minorHAnsi" w:cstheme="minorHAnsi"/>
                <w:i/>
                <w:sz w:val="18"/>
                <w:szCs w:val="18"/>
                <w:highlight w:val="lightGray"/>
                <w:lang w:val="en-US"/>
              </w:rPr>
              <w:t>? If different privacy rules apply there: how is material/data protected in an appropriate manner as in the Netherlands? What is the justification for sharing body material</w:t>
            </w:r>
            <w:r w:rsidR="00AD465D">
              <w:rPr>
                <w:rFonts w:asciiTheme="minorHAnsi" w:hAnsiTheme="minorHAnsi" w:cstheme="minorHAnsi"/>
                <w:i/>
                <w:sz w:val="18"/>
                <w:szCs w:val="18"/>
                <w:highlight w:val="lightGray"/>
                <w:lang w:val="en-US"/>
              </w:rPr>
              <w:t>/data</w:t>
            </w:r>
            <w:r w:rsidRPr="00D67AA5">
              <w:rPr>
                <w:rFonts w:asciiTheme="minorHAnsi" w:hAnsiTheme="minorHAnsi" w:cstheme="minorHAnsi"/>
                <w:i/>
                <w:sz w:val="18"/>
                <w:szCs w:val="18"/>
                <w:highlight w:val="lightGray"/>
                <w:lang w:val="en-US"/>
              </w:rPr>
              <w:t xml:space="preserve"> with these parties?&gt;</w:t>
            </w:r>
          </w:p>
        </w:tc>
      </w:tr>
      <w:tr w:rsidR="00B261D8" w:rsidRPr="0024092A" w14:paraId="08B1D7A2" w14:textId="77777777" w:rsidTr="00B92F10">
        <w:tc>
          <w:tcPr>
            <w:tcW w:w="2552" w:type="dxa"/>
          </w:tcPr>
          <w:p w14:paraId="6E384D1C" w14:textId="6FFE7313" w:rsidR="00B261D8" w:rsidRDefault="00A0413F" w:rsidP="00B261D8">
            <w:pPr>
              <w:spacing w:line="276" w:lineRule="auto"/>
              <w:ind w:right="54"/>
              <w:rPr>
                <w:rFonts w:asciiTheme="minorHAnsi" w:hAnsiTheme="minorHAnsi" w:cstheme="minorHAnsi"/>
                <w:iCs/>
                <w:color w:val="000000"/>
                <w:sz w:val="20"/>
                <w:lang w:val="en-US"/>
              </w:rPr>
            </w:pPr>
            <w:r w:rsidRPr="00A0413F">
              <w:rPr>
                <w:rFonts w:asciiTheme="minorHAnsi" w:hAnsiTheme="minorHAnsi" w:cstheme="minorHAnsi"/>
                <w:iCs/>
                <w:color w:val="000000"/>
                <w:sz w:val="18"/>
                <w:szCs w:val="18"/>
                <w:lang w:val="en-US"/>
              </w:rPr>
              <w:t>Commercial party involvement</w:t>
            </w:r>
          </w:p>
        </w:tc>
        <w:tc>
          <w:tcPr>
            <w:tcW w:w="6521" w:type="dxa"/>
            <w:gridSpan w:val="3"/>
          </w:tcPr>
          <w:p w14:paraId="00F31679" w14:textId="585A73EF" w:rsidR="00B261D8" w:rsidRPr="00A0413F" w:rsidRDefault="00A0413F" w:rsidP="00B261D8">
            <w:pPr>
              <w:rPr>
                <w:rFonts w:asciiTheme="minorHAnsi" w:hAnsiTheme="minorHAnsi" w:cstheme="minorHAnsi"/>
                <w:i/>
                <w:sz w:val="18"/>
                <w:szCs w:val="18"/>
                <w:lang w:val="en-US"/>
              </w:rPr>
            </w:pPr>
            <w:r w:rsidRPr="00A0413F">
              <w:rPr>
                <w:rFonts w:asciiTheme="minorHAnsi" w:hAnsiTheme="minorHAnsi" w:cstheme="minorHAnsi"/>
                <w:i/>
                <w:sz w:val="18"/>
                <w:szCs w:val="18"/>
                <w:highlight w:val="lightGray"/>
                <w:lang w:val="en-US"/>
              </w:rPr>
              <w:t>&lt;Does it concern a</w:t>
            </w:r>
            <w:r>
              <w:rPr>
                <w:rFonts w:asciiTheme="minorHAnsi" w:hAnsiTheme="minorHAnsi" w:cstheme="minorHAnsi"/>
                <w:i/>
                <w:sz w:val="18"/>
                <w:szCs w:val="18"/>
                <w:highlight w:val="lightGray"/>
                <w:lang w:val="en-US"/>
              </w:rPr>
              <w:t xml:space="preserve"> distribution of material/data</w:t>
            </w:r>
            <w:r w:rsidRPr="00A0413F">
              <w:rPr>
                <w:rFonts w:asciiTheme="minorHAnsi" w:hAnsiTheme="minorHAnsi" w:cstheme="minorHAnsi"/>
                <w:i/>
                <w:sz w:val="18"/>
                <w:szCs w:val="18"/>
                <w:highlight w:val="lightGray"/>
                <w:lang w:val="en-US"/>
              </w:rPr>
              <w:t xml:space="preserve"> to or a collaboration with a commercial party? And what exactly does this release/collaboration look like? To what extent </w:t>
            </w:r>
            <w:r>
              <w:rPr>
                <w:rFonts w:asciiTheme="minorHAnsi" w:hAnsiTheme="minorHAnsi" w:cstheme="minorHAnsi"/>
                <w:i/>
                <w:sz w:val="18"/>
                <w:szCs w:val="18"/>
                <w:highlight w:val="lightGray"/>
                <w:lang w:val="en-US"/>
              </w:rPr>
              <w:t>is the applicant</w:t>
            </w:r>
            <w:r w:rsidRPr="00A0413F">
              <w:rPr>
                <w:rFonts w:asciiTheme="minorHAnsi" w:hAnsiTheme="minorHAnsi" w:cstheme="minorHAnsi"/>
                <w:i/>
                <w:sz w:val="18"/>
                <w:szCs w:val="18"/>
                <w:highlight w:val="lightGray"/>
                <w:lang w:val="en-US"/>
              </w:rPr>
              <w:t xml:space="preserve"> involved? Provide justification for collaborating with, or </w:t>
            </w:r>
            <w:r>
              <w:rPr>
                <w:rFonts w:asciiTheme="minorHAnsi" w:hAnsiTheme="minorHAnsi" w:cstheme="minorHAnsi"/>
                <w:i/>
                <w:sz w:val="18"/>
                <w:szCs w:val="18"/>
                <w:highlight w:val="lightGray"/>
                <w:lang w:val="en-US"/>
              </w:rPr>
              <w:t>release material/data to</w:t>
            </w:r>
            <w:r w:rsidRPr="00A0413F">
              <w:rPr>
                <w:rFonts w:asciiTheme="minorHAnsi" w:hAnsiTheme="minorHAnsi" w:cstheme="minorHAnsi"/>
                <w:i/>
                <w:sz w:val="18"/>
                <w:szCs w:val="18"/>
                <w:highlight w:val="lightGray"/>
                <w:lang w:val="en-US"/>
              </w:rPr>
              <w:t>, commercial part</w:t>
            </w:r>
            <w:r>
              <w:rPr>
                <w:rFonts w:asciiTheme="minorHAnsi" w:hAnsiTheme="minorHAnsi" w:cstheme="minorHAnsi"/>
                <w:i/>
                <w:sz w:val="18"/>
                <w:szCs w:val="18"/>
                <w:highlight w:val="lightGray"/>
                <w:lang w:val="en-US"/>
              </w:rPr>
              <w:t>y.</w:t>
            </w:r>
            <w:r w:rsidRPr="00A0413F">
              <w:rPr>
                <w:rFonts w:asciiTheme="minorHAnsi" w:hAnsiTheme="minorHAnsi" w:cstheme="minorHAnsi"/>
                <w:i/>
                <w:sz w:val="18"/>
                <w:szCs w:val="18"/>
                <w:highlight w:val="lightGray"/>
                <w:lang w:val="en-US"/>
              </w:rPr>
              <w:t>&gt;</w:t>
            </w:r>
          </w:p>
        </w:tc>
      </w:tr>
      <w:tr w:rsidR="00B261D8" w:rsidRPr="0024092A" w14:paraId="647F13F6" w14:textId="77777777" w:rsidTr="00B92F10">
        <w:tc>
          <w:tcPr>
            <w:tcW w:w="2552" w:type="dxa"/>
          </w:tcPr>
          <w:p w14:paraId="5896623C" w14:textId="6F8E1207" w:rsidR="00B261D8" w:rsidRDefault="00A0413F" w:rsidP="00B261D8">
            <w:pPr>
              <w:spacing w:line="276" w:lineRule="auto"/>
              <w:ind w:right="54"/>
              <w:rPr>
                <w:rFonts w:asciiTheme="minorHAnsi" w:hAnsiTheme="minorHAnsi" w:cstheme="minorHAnsi"/>
                <w:iCs/>
                <w:color w:val="000000"/>
                <w:sz w:val="20"/>
                <w:lang w:val="en-US"/>
              </w:rPr>
            </w:pPr>
            <w:r w:rsidRPr="00A0413F">
              <w:rPr>
                <w:rFonts w:asciiTheme="minorHAnsi" w:hAnsiTheme="minorHAnsi" w:cstheme="minorHAnsi"/>
                <w:iCs/>
                <w:color w:val="000000"/>
                <w:sz w:val="18"/>
                <w:szCs w:val="18"/>
                <w:lang w:val="en-US"/>
              </w:rPr>
              <w:t>Development of human-animal combinations</w:t>
            </w:r>
          </w:p>
        </w:tc>
        <w:tc>
          <w:tcPr>
            <w:tcW w:w="6521" w:type="dxa"/>
            <w:gridSpan w:val="3"/>
          </w:tcPr>
          <w:p w14:paraId="1C437F80" w14:textId="557DB54D" w:rsidR="00B261D8" w:rsidRPr="0044509F" w:rsidRDefault="007902AC" w:rsidP="00B261D8">
            <w:pPr>
              <w:rPr>
                <w:rFonts w:asciiTheme="minorHAnsi" w:hAnsiTheme="minorHAnsi" w:cstheme="minorHAnsi"/>
                <w:iCs/>
                <w:sz w:val="18"/>
                <w:szCs w:val="18"/>
                <w:lang w:val="en-US"/>
              </w:rPr>
            </w:pPr>
            <w:r>
              <w:rPr>
                <w:rFonts w:asciiTheme="minorHAnsi" w:hAnsiTheme="minorHAnsi" w:cstheme="minorHAnsi"/>
                <w:i/>
                <w:sz w:val="18"/>
                <w:szCs w:val="18"/>
                <w:highlight w:val="lightGray"/>
                <w:lang w:val="en-US"/>
              </w:rPr>
              <w:t>&lt;W</w:t>
            </w:r>
            <w:r w:rsidRPr="007902AC">
              <w:rPr>
                <w:rFonts w:asciiTheme="minorHAnsi" w:hAnsiTheme="minorHAnsi" w:cstheme="minorHAnsi"/>
                <w:i/>
                <w:sz w:val="18"/>
                <w:szCs w:val="18"/>
                <w:highlight w:val="lightGray"/>
                <w:lang w:val="en-US"/>
              </w:rPr>
              <w:t xml:space="preserve">hich material is requested? </w:t>
            </w:r>
            <w:r w:rsidRPr="00A0413F">
              <w:rPr>
                <w:rFonts w:asciiTheme="minorHAnsi" w:hAnsiTheme="minorHAnsi" w:cstheme="minorHAnsi"/>
                <w:i/>
                <w:sz w:val="18"/>
                <w:szCs w:val="18"/>
                <w:highlight w:val="lightGray"/>
                <w:lang w:val="en-US"/>
              </w:rPr>
              <w:t xml:space="preserve">Please justify why </w:t>
            </w:r>
            <w:r>
              <w:rPr>
                <w:rFonts w:asciiTheme="minorHAnsi" w:hAnsiTheme="minorHAnsi" w:cstheme="minorHAnsi"/>
                <w:i/>
                <w:sz w:val="18"/>
                <w:szCs w:val="18"/>
                <w:highlight w:val="lightGray"/>
                <w:lang w:val="en-US"/>
              </w:rPr>
              <w:t xml:space="preserve">the development of human-animal combination </w:t>
            </w:r>
            <w:r w:rsidRPr="00A0413F">
              <w:rPr>
                <w:rFonts w:asciiTheme="minorHAnsi" w:hAnsiTheme="minorHAnsi" w:cstheme="minorHAnsi"/>
                <w:i/>
                <w:sz w:val="18"/>
                <w:szCs w:val="18"/>
                <w:highlight w:val="lightGray"/>
                <w:lang w:val="en-US"/>
              </w:rPr>
              <w:t>is needed for this projec</w:t>
            </w:r>
            <w:r>
              <w:rPr>
                <w:rFonts w:asciiTheme="minorHAnsi" w:hAnsiTheme="minorHAnsi" w:cstheme="minorHAnsi"/>
                <w:i/>
                <w:sz w:val="18"/>
                <w:szCs w:val="18"/>
                <w:highlight w:val="lightGray"/>
                <w:lang w:val="en-US"/>
              </w:rPr>
              <w:t>t.&gt;</w:t>
            </w:r>
          </w:p>
        </w:tc>
      </w:tr>
      <w:tr w:rsidR="00B261D8" w:rsidRPr="0024092A" w14:paraId="073BD9B7" w14:textId="77777777" w:rsidTr="00B92F10">
        <w:tc>
          <w:tcPr>
            <w:tcW w:w="2552" w:type="dxa"/>
          </w:tcPr>
          <w:p w14:paraId="4801426E" w14:textId="7D19739C" w:rsidR="00B261D8" w:rsidRDefault="00A0413F" w:rsidP="00B261D8">
            <w:pPr>
              <w:spacing w:line="276" w:lineRule="auto"/>
              <w:ind w:right="54"/>
              <w:rPr>
                <w:rFonts w:asciiTheme="minorHAnsi" w:hAnsiTheme="minorHAnsi" w:cstheme="minorHAnsi"/>
                <w:iCs/>
                <w:color w:val="000000"/>
                <w:sz w:val="20"/>
                <w:lang w:val="en-US"/>
              </w:rPr>
            </w:pPr>
            <w:r w:rsidRPr="00A0413F">
              <w:rPr>
                <w:rFonts w:asciiTheme="minorHAnsi" w:hAnsiTheme="minorHAnsi" w:cstheme="minorHAnsi"/>
                <w:iCs/>
                <w:color w:val="000000"/>
                <w:sz w:val="18"/>
                <w:szCs w:val="18"/>
                <w:lang w:val="en-US"/>
              </w:rPr>
              <w:t>Health screening</w:t>
            </w:r>
          </w:p>
        </w:tc>
        <w:tc>
          <w:tcPr>
            <w:tcW w:w="6521" w:type="dxa"/>
            <w:gridSpan w:val="3"/>
          </w:tcPr>
          <w:p w14:paraId="735E6454" w14:textId="1C46C58B" w:rsidR="00B261D8" w:rsidRPr="007902AC" w:rsidRDefault="00A0413F" w:rsidP="00B261D8">
            <w:pPr>
              <w:rPr>
                <w:rFonts w:asciiTheme="minorHAnsi" w:hAnsiTheme="minorHAnsi" w:cstheme="minorHAnsi"/>
                <w:i/>
                <w:sz w:val="18"/>
                <w:szCs w:val="18"/>
                <w:highlight w:val="lightGray"/>
                <w:lang w:val="en-US"/>
              </w:rPr>
            </w:pPr>
            <w:r w:rsidRPr="007902AC">
              <w:rPr>
                <w:rFonts w:asciiTheme="minorHAnsi" w:hAnsiTheme="minorHAnsi" w:cstheme="minorHAnsi"/>
                <w:i/>
                <w:sz w:val="18"/>
                <w:szCs w:val="18"/>
                <w:highlight w:val="lightGray"/>
                <w:lang w:val="en-US"/>
              </w:rPr>
              <w:t>&lt;Which material is requested? Describe the population survey in question</w:t>
            </w:r>
            <w:r w:rsidR="007902AC">
              <w:rPr>
                <w:rFonts w:asciiTheme="minorHAnsi" w:hAnsiTheme="minorHAnsi" w:cstheme="minorHAnsi"/>
                <w:i/>
                <w:sz w:val="18"/>
                <w:szCs w:val="18"/>
                <w:highlight w:val="lightGray"/>
                <w:lang w:val="en-US"/>
              </w:rPr>
              <w:t>.</w:t>
            </w:r>
            <w:r w:rsidRPr="007902AC">
              <w:rPr>
                <w:rFonts w:asciiTheme="minorHAnsi" w:hAnsiTheme="minorHAnsi" w:cstheme="minorHAnsi"/>
                <w:i/>
                <w:sz w:val="18"/>
                <w:szCs w:val="18"/>
                <w:highlight w:val="lightGray"/>
                <w:lang w:val="en-US"/>
              </w:rPr>
              <w:t>&gt;</w:t>
            </w:r>
          </w:p>
        </w:tc>
      </w:tr>
      <w:tr w:rsidR="007902AC" w:rsidRPr="0024092A" w14:paraId="3E0393CB" w14:textId="77777777" w:rsidTr="00B92F10">
        <w:tc>
          <w:tcPr>
            <w:tcW w:w="2552" w:type="dxa"/>
          </w:tcPr>
          <w:p w14:paraId="1F232AD0" w14:textId="17013487" w:rsidR="007902AC" w:rsidRPr="00A0413F" w:rsidRDefault="007902AC" w:rsidP="00B261D8">
            <w:pPr>
              <w:spacing w:line="276" w:lineRule="auto"/>
              <w:ind w:right="54"/>
              <w:rPr>
                <w:rFonts w:asciiTheme="minorHAnsi" w:hAnsiTheme="minorHAnsi" w:cstheme="minorHAnsi"/>
                <w:iCs/>
                <w:color w:val="000000"/>
                <w:sz w:val="18"/>
                <w:szCs w:val="18"/>
                <w:lang w:val="en-US"/>
              </w:rPr>
            </w:pPr>
            <w:r>
              <w:rPr>
                <w:rFonts w:asciiTheme="minorHAnsi" w:hAnsiTheme="minorHAnsi" w:cstheme="minorHAnsi"/>
                <w:iCs/>
                <w:color w:val="000000"/>
                <w:sz w:val="18"/>
                <w:szCs w:val="18"/>
                <w:lang w:val="en-US"/>
              </w:rPr>
              <w:t>Material available after death</w:t>
            </w:r>
          </w:p>
        </w:tc>
        <w:tc>
          <w:tcPr>
            <w:tcW w:w="6521" w:type="dxa"/>
            <w:gridSpan w:val="3"/>
          </w:tcPr>
          <w:p w14:paraId="232E3067" w14:textId="62152449" w:rsidR="007902AC" w:rsidRPr="007902AC" w:rsidRDefault="007902AC" w:rsidP="00B261D8">
            <w:pPr>
              <w:rPr>
                <w:rFonts w:asciiTheme="minorHAnsi" w:hAnsiTheme="minorHAnsi" w:cstheme="minorHAnsi"/>
                <w:i/>
                <w:sz w:val="18"/>
                <w:szCs w:val="18"/>
                <w:highlight w:val="lightGray"/>
                <w:lang w:val="en-US"/>
              </w:rPr>
            </w:pPr>
            <w:r w:rsidRPr="007902AC">
              <w:rPr>
                <w:rFonts w:asciiTheme="minorHAnsi" w:hAnsiTheme="minorHAnsi" w:cstheme="minorHAnsi"/>
                <w:i/>
                <w:sz w:val="18"/>
                <w:szCs w:val="18"/>
                <w:highlight w:val="lightGray"/>
                <w:lang w:val="en-US"/>
              </w:rPr>
              <w:t>&lt;Please explain how the material became available, how permission was given and by whom</w:t>
            </w:r>
            <w:r>
              <w:rPr>
                <w:rFonts w:asciiTheme="minorHAnsi" w:hAnsiTheme="minorHAnsi" w:cstheme="minorHAnsi"/>
                <w:i/>
                <w:sz w:val="18"/>
                <w:szCs w:val="18"/>
                <w:highlight w:val="lightGray"/>
                <w:lang w:val="en-US"/>
              </w:rPr>
              <w:t>.</w:t>
            </w:r>
            <w:r w:rsidRPr="007902AC">
              <w:rPr>
                <w:rFonts w:asciiTheme="minorHAnsi" w:hAnsiTheme="minorHAnsi" w:cstheme="minorHAnsi"/>
                <w:i/>
                <w:sz w:val="18"/>
                <w:szCs w:val="18"/>
                <w:highlight w:val="lightGray"/>
                <w:lang w:val="en-US"/>
              </w:rPr>
              <w:t>&gt;</w:t>
            </w:r>
          </w:p>
        </w:tc>
      </w:tr>
    </w:tbl>
    <w:p w14:paraId="689A572F" w14:textId="51427C4A" w:rsidR="00B00FAD" w:rsidRPr="007902AC" w:rsidRDefault="00B00FAD" w:rsidP="00895973">
      <w:pPr>
        <w:pStyle w:val="ListParagraph"/>
        <w:tabs>
          <w:tab w:val="clear" w:pos="284"/>
        </w:tabs>
        <w:spacing w:line="276" w:lineRule="auto"/>
        <w:ind w:left="-851" w:right="54"/>
        <w:rPr>
          <w:rFonts w:asciiTheme="minorHAnsi" w:hAnsiTheme="minorHAnsi" w:cstheme="minorHAnsi"/>
          <w:i/>
          <w:iCs/>
          <w:lang w:val="en-US"/>
        </w:rPr>
      </w:pPr>
    </w:p>
    <w:tbl>
      <w:tblPr>
        <w:tblW w:w="907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686"/>
        <w:gridCol w:w="1417"/>
        <w:gridCol w:w="1418"/>
      </w:tblGrid>
      <w:tr w:rsidR="00B261D8" w:rsidRPr="00D56BB0" w:rsidDel="0059738E" w14:paraId="35E97FD0" w14:textId="77777777" w:rsidTr="00B261D8">
        <w:tc>
          <w:tcPr>
            <w:tcW w:w="9073" w:type="dxa"/>
            <w:gridSpan w:val="4"/>
            <w:shd w:val="clear" w:color="auto" w:fill="D9D9D9" w:themeFill="background1" w:themeFillShade="D9"/>
          </w:tcPr>
          <w:p w14:paraId="7E199156" w14:textId="4DAEDEC0" w:rsidR="00B261D8" w:rsidRPr="00307D2A" w:rsidRDefault="00B261D8" w:rsidP="007902AC">
            <w:pPr>
              <w:pStyle w:val="ListParagraph"/>
              <w:numPr>
                <w:ilvl w:val="0"/>
                <w:numId w:val="24"/>
              </w:numPr>
              <w:tabs>
                <w:tab w:val="clear" w:pos="284"/>
                <w:tab w:val="left" w:pos="31"/>
              </w:tabs>
              <w:spacing w:after="120"/>
              <w:ind w:left="312" w:hanging="284"/>
              <w:rPr>
                <w:rFonts w:asciiTheme="minorHAnsi" w:hAnsiTheme="minorHAnsi" w:cstheme="minorHAnsi"/>
                <w:b/>
                <w:bCs/>
                <w:iCs/>
                <w:sz w:val="18"/>
                <w:szCs w:val="18"/>
                <w:lang w:val="en-US"/>
              </w:rPr>
            </w:pPr>
            <w:r w:rsidRPr="00B261D8">
              <w:rPr>
                <w:rFonts w:asciiTheme="minorHAnsi" w:hAnsiTheme="minorHAnsi" w:cstheme="minorHAnsi"/>
                <w:iCs/>
                <w:color w:val="000000"/>
                <w:sz w:val="20"/>
                <w:lang w:val="en-US"/>
              </w:rPr>
              <w:t>ETHICAL CONSIDERATIONS</w:t>
            </w:r>
          </w:p>
        </w:tc>
      </w:tr>
      <w:tr w:rsidR="00307D2A" w:rsidRPr="00D56BB0" w:rsidDel="0059738E" w14:paraId="2C1E90FF" w14:textId="30C78912" w:rsidTr="00307D2A">
        <w:tc>
          <w:tcPr>
            <w:tcW w:w="6238" w:type="dxa"/>
            <w:gridSpan w:val="2"/>
          </w:tcPr>
          <w:p w14:paraId="416DE942" w14:textId="77777777" w:rsidR="00307D2A" w:rsidRDefault="00307D2A" w:rsidP="00307D2A">
            <w:pPr>
              <w:rPr>
                <w:rFonts w:asciiTheme="minorHAnsi" w:hAnsiTheme="minorHAnsi" w:cstheme="minorHAnsi"/>
                <w:b/>
                <w:bCs/>
                <w:szCs w:val="28"/>
                <w:lang w:val="en-US"/>
              </w:rPr>
            </w:pPr>
          </w:p>
        </w:tc>
        <w:tc>
          <w:tcPr>
            <w:tcW w:w="1417" w:type="dxa"/>
          </w:tcPr>
          <w:p w14:paraId="309A5794" w14:textId="2A5CF298" w:rsidR="00307D2A" w:rsidRPr="0044509F" w:rsidRDefault="00D17898" w:rsidP="00AE3391">
            <w:pPr>
              <w:rPr>
                <w:rFonts w:asciiTheme="minorHAnsi" w:hAnsiTheme="minorHAnsi" w:cstheme="minorHAnsi"/>
                <w:iCs/>
                <w:sz w:val="18"/>
                <w:szCs w:val="18"/>
                <w:lang w:val="en-US"/>
              </w:rPr>
            </w:pPr>
            <w:r>
              <w:rPr>
                <w:rFonts w:asciiTheme="minorHAnsi" w:hAnsiTheme="minorHAnsi" w:cstheme="minorHAnsi"/>
                <w:b/>
                <w:bCs/>
                <w:iCs/>
                <w:sz w:val="18"/>
                <w:szCs w:val="18"/>
                <w:lang w:val="en-US"/>
              </w:rPr>
              <w:t>C</w:t>
            </w:r>
            <w:r w:rsidR="00307D2A" w:rsidRPr="00307D2A">
              <w:rPr>
                <w:rFonts w:asciiTheme="minorHAnsi" w:hAnsiTheme="minorHAnsi" w:cstheme="minorHAnsi"/>
                <w:b/>
                <w:bCs/>
                <w:iCs/>
                <w:sz w:val="18"/>
                <w:szCs w:val="18"/>
                <w:lang w:val="en-US"/>
              </w:rPr>
              <w:t>onsent</w:t>
            </w:r>
            <w:r>
              <w:rPr>
                <w:rFonts w:asciiTheme="minorHAnsi" w:hAnsiTheme="minorHAnsi" w:cstheme="minorHAnsi"/>
                <w:b/>
                <w:bCs/>
                <w:iCs/>
                <w:sz w:val="18"/>
                <w:szCs w:val="18"/>
                <w:lang w:val="en-US"/>
              </w:rPr>
              <w:t xml:space="preserve"> </w:t>
            </w:r>
          </w:p>
        </w:tc>
        <w:tc>
          <w:tcPr>
            <w:tcW w:w="1418" w:type="dxa"/>
          </w:tcPr>
          <w:p w14:paraId="71E23FFE" w14:textId="4AD37674" w:rsidR="00307D2A" w:rsidRPr="00307D2A" w:rsidRDefault="00D17898" w:rsidP="00AE3391">
            <w:pPr>
              <w:rPr>
                <w:rFonts w:asciiTheme="minorHAnsi" w:hAnsiTheme="minorHAnsi" w:cstheme="minorHAnsi"/>
                <w:b/>
                <w:bCs/>
                <w:iCs/>
                <w:sz w:val="18"/>
                <w:szCs w:val="18"/>
                <w:lang w:val="en-US"/>
              </w:rPr>
            </w:pPr>
            <w:r>
              <w:rPr>
                <w:rFonts w:asciiTheme="minorHAnsi" w:hAnsiTheme="minorHAnsi" w:cstheme="minorHAnsi"/>
                <w:b/>
                <w:bCs/>
                <w:iCs/>
                <w:sz w:val="18"/>
                <w:szCs w:val="18"/>
                <w:lang w:val="en-US"/>
              </w:rPr>
              <w:t>No</w:t>
            </w:r>
            <w:r w:rsidRPr="00307D2A">
              <w:rPr>
                <w:rFonts w:asciiTheme="minorHAnsi" w:hAnsiTheme="minorHAnsi" w:cstheme="minorHAnsi"/>
                <w:b/>
                <w:bCs/>
                <w:iCs/>
                <w:sz w:val="18"/>
                <w:szCs w:val="18"/>
                <w:lang w:val="en-US"/>
              </w:rPr>
              <w:t xml:space="preserve"> </w:t>
            </w:r>
            <w:r w:rsidR="00307D2A" w:rsidRPr="00307D2A">
              <w:rPr>
                <w:rFonts w:asciiTheme="minorHAnsi" w:hAnsiTheme="minorHAnsi" w:cstheme="minorHAnsi"/>
                <w:b/>
                <w:bCs/>
                <w:iCs/>
                <w:sz w:val="18"/>
                <w:szCs w:val="18"/>
                <w:lang w:val="en-US"/>
              </w:rPr>
              <w:t>consent</w:t>
            </w:r>
          </w:p>
        </w:tc>
      </w:tr>
      <w:tr w:rsidR="00307D2A" w:rsidRPr="00D56BB0" w:rsidDel="0059738E" w14:paraId="1F9CE77D" w14:textId="0FBDE5EB" w:rsidTr="00307D2A">
        <w:tc>
          <w:tcPr>
            <w:tcW w:w="6238" w:type="dxa"/>
            <w:gridSpan w:val="2"/>
          </w:tcPr>
          <w:p w14:paraId="6482E0FA" w14:textId="5CEE53A3" w:rsidR="00307D2A" w:rsidRPr="00307D2A" w:rsidRDefault="00307D2A" w:rsidP="00307D2A">
            <w:pPr>
              <w:spacing w:line="276" w:lineRule="auto"/>
              <w:ind w:right="54"/>
              <w:rPr>
                <w:rFonts w:asciiTheme="minorHAnsi" w:hAnsiTheme="minorHAnsi" w:cstheme="minorHAnsi"/>
                <w:iCs/>
                <w:color w:val="000000"/>
                <w:sz w:val="20"/>
                <w:lang w:val="en-US"/>
              </w:rPr>
            </w:pPr>
            <w:r w:rsidRPr="00307D2A">
              <w:rPr>
                <w:rFonts w:asciiTheme="minorHAnsi" w:hAnsiTheme="minorHAnsi" w:cstheme="minorHAnsi"/>
                <w:iCs/>
                <w:color w:val="000000"/>
                <w:sz w:val="20"/>
                <w:lang w:val="en-US"/>
              </w:rPr>
              <w:t xml:space="preserve">Biomaterial </w:t>
            </w:r>
          </w:p>
        </w:tc>
        <w:tc>
          <w:tcPr>
            <w:tcW w:w="1417" w:type="dxa"/>
          </w:tcPr>
          <w:p w14:paraId="0BFDB888" w14:textId="7AAB846A" w:rsidR="00307D2A" w:rsidRPr="0044509F" w:rsidRDefault="00207A29" w:rsidP="00AE3391">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659103487"/>
                <w14:checkbox>
                  <w14:checked w14:val="0"/>
                  <w14:checkedState w14:val="2612" w14:font="MS Gothic"/>
                  <w14:uncheckedState w14:val="2610" w14:font="MS Gothic"/>
                </w14:checkbox>
              </w:sdtPr>
              <w:sdtEndPr/>
              <w:sdtContent>
                <w:r w:rsidR="00307D2A" w:rsidRPr="0044509F">
                  <w:rPr>
                    <w:rFonts w:ascii="Segoe UI Symbol" w:hAnsi="Segoe UI Symbol" w:cs="Segoe UI Symbol"/>
                    <w:iCs/>
                    <w:sz w:val="18"/>
                    <w:szCs w:val="18"/>
                    <w:lang w:val="en-US"/>
                  </w:rPr>
                  <w:t>☐</w:t>
                </w:r>
              </w:sdtContent>
            </w:sdt>
          </w:p>
        </w:tc>
        <w:tc>
          <w:tcPr>
            <w:tcW w:w="1418" w:type="dxa"/>
          </w:tcPr>
          <w:p w14:paraId="032A188E" w14:textId="41341D68" w:rsidR="00307D2A" w:rsidRPr="0044509F" w:rsidRDefault="00207A29" w:rsidP="00AE3391">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2076343634"/>
                <w14:checkbox>
                  <w14:checked w14:val="0"/>
                  <w14:checkedState w14:val="2612" w14:font="MS Gothic"/>
                  <w14:uncheckedState w14:val="2610" w14:font="MS Gothic"/>
                </w14:checkbox>
              </w:sdtPr>
              <w:sdtEndPr/>
              <w:sdtContent>
                <w:r w:rsidR="00307D2A" w:rsidRPr="0044509F">
                  <w:rPr>
                    <w:rFonts w:ascii="Segoe UI Symbol" w:hAnsi="Segoe UI Symbol" w:cs="Segoe UI Symbol"/>
                    <w:iCs/>
                    <w:sz w:val="18"/>
                    <w:szCs w:val="18"/>
                    <w:lang w:val="en-US"/>
                  </w:rPr>
                  <w:t>☐</w:t>
                </w:r>
              </w:sdtContent>
            </w:sdt>
          </w:p>
        </w:tc>
      </w:tr>
      <w:tr w:rsidR="00307D2A" w:rsidRPr="00D56BB0" w:rsidDel="0059738E" w14:paraId="6D96A033" w14:textId="00FCAB33" w:rsidTr="00307D2A">
        <w:tc>
          <w:tcPr>
            <w:tcW w:w="6238" w:type="dxa"/>
            <w:gridSpan w:val="2"/>
          </w:tcPr>
          <w:p w14:paraId="5005DAD5" w14:textId="47B4BAE8" w:rsidR="00307D2A" w:rsidRPr="00307D2A" w:rsidRDefault="00307D2A" w:rsidP="00307D2A">
            <w:pPr>
              <w:spacing w:line="276" w:lineRule="auto"/>
              <w:ind w:right="54"/>
              <w:rPr>
                <w:rFonts w:asciiTheme="minorHAnsi" w:hAnsiTheme="minorHAnsi" w:cstheme="minorHAnsi"/>
                <w:iCs/>
                <w:color w:val="000000"/>
                <w:sz w:val="20"/>
                <w:lang w:val="en-US"/>
              </w:rPr>
            </w:pPr>
            <w:r w:rsidRPr="00307D2A">
              <w:rPr>
                <w:rFonts w:asciiTheme="minorHAnsi" w:hAnsiTheme="minorHAnsi" w:cstheme="minorHAnsi"/>
                <w:iCs/>
                <w:color w:val="000000"/>
                <w:sz w:val="20"/>
                <w:lang w:val="en-US"/>
              </w:rPr>
              <w:t>Clinical data</w:t>
            </w:r>
          </w:p>
        </w:tc>
        <w:tc>
          <w:tcPr>
            <w:tcW w:w="1417" w:type="dxa"/>
          </w:tcPr>
          <w:p w14:paraId="0BA900F6" w14:textId="2A1A63D5" w:rsidR="00307D2A" w:rsidRPr="0044509F" w:rsidRDefault="00207A29" w:rsidP="00AE3391">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317599734"/>
                <w14:checkbox>
                  <w14:checked w14:val="0"/>
                  <w14:checkedState w14:val="2612" w14:font="MS Gothic"/>
                  <w14:uncheckedState w14:val="2610" w14:font="MS Gothic"/>
                </w14:checkbox>
              </w:sdtPr>
              <w:sdtEndPr/>
              <w:sdtContent>
                <w:r w:rsidR="00307D2A" w:rsidRPr="0044509F">
                  <w:rPr>
                    <w:rFonts w:ascii="Segoe UI Symbol" w:hAnsi="Segoe UI Symbol" w:cs="Segoe UI Symbol"/>
                    <w:iCs/>
                    <w:sz w:val="18"/>
                    <w:szCs w:val="18"/>
                    <w:lang w:val="en-US"/>
                  </w:rPr>
                  <w:t>☐</w:t>
                </w:r>
              </w:sdtContent>
            </w:sdt>
          </w:p>
        </w:tc>
        <w:tc>
          <w:tcPr>
            <w:tcW w:w="1418" w:type="dxa"/>
          </w:tcPr>
          <w:p w14:paraId="78406C10" w14:textId="5174B373" w:rsidR="00307D2A" w:rsidRPr="0044509F" w:rsidRDefault="00207A29" w:rsidP="00AE3391">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864179431"/>
                <w14:checkbox>
                  <w14:checked w14:val="0"/>
                  <w14:checkedState w14:val="2612" w14:font="MS Gothic"/>
                  <w14:uncheckedState w14:val="2610" w14:font="MS Gothic"/>
                </w14:checkbox>
              </w:sdtPr>
              <w:sdtEndPr/>
              <w:sdtContent>
                <w:r w:rsidR="00307D2A" w:rsidRPr="0044509F">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w:t>
            </w:r>
          </w:p>
        </w:tc>
      </w:tr>
      <w:tr w:rsidR="00307D2A" w:rsidRPr="00D56BB0" w:rsidDel="0059738E" w14:paraId="5AD13BDC" w14:textId="5A7E9CEA" w:rsidTr="00307D2A">
        <w:tc>
          <w:tcPr>
            <w:tcW w:w="6238" w:type="dxa"/>
            <w:gridSpan w:val="2"/>
          </w:tcPr>
          <w:p w14:paraId="30C52640" w14:textId="07761CBF" w:rsidR="00307D2A" w:rsidRPr="00307D2A" w:rsidRDefault="00307D2A" w:rsidP="00307D2A">
            <w:pPr>
              <w:spacing w:line="276" w:lineRule="auto"/>
              <w:ind w:right="54"/>
              <w:rPr>
                <w:rFonts w:asciiTheme="minorHAnsi" w:hAnsiTheme="minorHAnsi" w:cstheme="minorHAnsi"/>
                <w:iCs/>
                <w:color w:val="000000"/>
                <w:sz w:val="20"/>
                <w:lang w:val="en-US"/>
              </w:rPr>
            </w:pPr>
            <w:r w:rsidRPr="00307D2A">
              <w:rPr>
                <w:rFonts w:asciiTheme="minorHAnsi" w:hAnsiTheme="minorHAnsi" w:cstheme="minorHAnsi"/>
                <w:iCs/>
                <w:color w:val="000000"/>
                <w:sz w:val="20"/>
                <w:lang w:val="en-US"/>
              </w:rPr>
              <w:t>Specific consent in case of (sensitive applications)*</w:t>
            </w:r>
          </w:p>
          <w:p w14:paraId="27C5B9D4" w14:textId="16593101" w:rsidR="00307D2A" w:rsidRDefault="00307D2A" w:rsidP="00307D2A">
            <w:pPr>
              <w:spacing w:line="276" w:lineRule="auto"/>
              <w:ind w:right="54"/>
              <w:rPr>
                <w:rFonts w:asciiTheme="minorHAnsi" w:hAnsiTheme="minorHAnsi" w:cstheme="minorHAnsi"/>
                <w:iCs/>
                <w:color w:val="000000"/>
                <w:sz w:val="20"/>
                <w:lang w:val="en-US"/>
              </w:rPr>
            </w:pPr>
            <w:r w:rsidRPr="00307D2A">
              <w:rPr>
                <w:rFonts w:asciiTheme="minorHAnsi" w:hAnsiTheme="minorHAnsi" w:cstheme="minorHAnsi"/>
                <w:sz w:val="16"/>
                <w:lang w:val="en-US"/>
              </w:rPr>
              <w:t>*Ask for explicit consent and otherwise describe why asking permission is no longer reasonably possible or can be required. Commercial use is not permitted if it is not possible to obtain explicit consent, unless the company provides a service, whereby the company does not acquire any rights to the body material and/or results.</w:t>
            </w:r>
          </w:p>
        </w:tc>
        <w:tc>
          <w:tcPr>
            <w:tcW w:w="1417" w:type="dxa"/>
          </w:tcPr>
          <w:p w14:paraId="1806E022" w14:textId="190B47A3" w:rsidR="00307D2A" w:rsidRPr="00D56BB0" w:rsidDel="0059738E" w:rsidRDefault="00207A29" w:rsidP="00AE3391">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488366855"/>
                <w14:checkbox>
                  <w14:checked w14:val="0"/>
                  <w14:checkedState w14:val="2612" w14:font="MS Gothic"/>
                  <w14:uncheckedState w14:val="2610" w14:font="MS Gothic"/>
                </w14:checkbox>
              </w:sdtPr>
              <w:sdtEndPr/>
              <w:sdtContent>
                <w:r w:rsidR="00307D2A" w:rsidRPr="0044509F">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w:t>
            </w:r>
          </w:p>
        </w:tc>
        <w:tc>
          <w:tcPr>
            <w:tcW w:w="1418" w:type="dxa"/>
          </w:tcPr>
          <w:p w14:paraId="46569473" w14:textId="05153127" w:rsidR="00307D2A" w:rsidRPr="0044509F" w:rsidRDefault="00207A29" w:rsidP="00AE3391">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361567132"/>
                <w14:checkbox>
                  <w14:checked w14:val="0"/>
                  <w14:checkedState w14:val="2612" w14:font="MS Gothic"/>
                  <w14:uncheckedState w14:val="2610" w14:font="MS Gothic"/>
                </w14:checkbox>
              </w:sdtPr>
              <w:sdtEndPr/>
              <w:sdtContent>
                <w:r w:rsidR="00307D2A" w:rsidRPr="0044509F">
                  <w:rPr>
                    <w:rFonts w:ascii="Segoe UI Symbol" w:hAnsi="Segoe UI Symbol" w:cs="Segoe UI Symbol"/>
                    <w:iCs/>
                    <w:sz w:val="18"/>
                    <w:szCs w:val="18"/>
                    <w:lang w:val="en-US"/>
                  </w:rPr>
                  <w:t>☐</w:t>
                </w:r>
              </w:sdtContent>
            </w:sdt>
            <w:r w:rsidR="00307D2A">
              <w:rPr>
                <w:rFonts w:asciiTheme="minorHAnsi" w:hAnsiTheme="minorHAnsi" w:cstheme="minorHAnsi"/>
                <w:iCs/>
                <w:sz w:val="18"/>
                <w:szCs w:val="18"/>
                <w:lang w:val="en-US"/>
              </w:rPr>
              <w:t xml:space="preserve"> </w:t>
            </w:r>
          </w:p>
        </w:tc>
      </w:tr>
      <w:tr w:rsidR="00B261D8" w:rsidRPr="00D56BB0" w:rsidDel="0059738E" w14:paraId="6AF3C716" w14:textId="77777777" w:rsidTr="00B261D8">
        <w:tc>
          <w:tcPr>
            <w:tcW w:w="9073" w:type="dxa"/>
            <w:gridSpan w:val="4"/>
            <w:shd w:val="clear" w:color="auto" w:fill="D9D9D9" w:themeFill="background1" w:themeFillShade="D9"/>
          </w:tcPr>
          <w:p w14:paraId="1AF60392" w14:textId="0C39C42F" w:rsidR="00B261D8" w:rsidRPr="0044509F" w:rsidRDefault="00993AA9" w:rsidP="00AE3391">
            <w:pPr>
              <w:rPr>
                <w:rFonts w:asciiTheme="minorHAnsi" w:hAnsiTheme="minorHAnsi" w:cstheme="minorHAnsi"/>
                <w:iCs/>
                <w:sz w:val="18"/>
                <w:szCs w:val="18"/>
                <w:lang w:val="en-US"/>
              </w:rPr>
            </w:pPr>
            <w:r>
              <w:rPr>
                <w:rFonts w:asciiTheme="minorHAnsi" w:hAnsiTheme="minorHAnsi" w:cstheme="minorHAnsi"/>
                <w:iCs/>
                <w:sz w:val="18"/>
                <w:szCs w:val="18"/>
                <w:lang w:val="en-US"/>
              </w:rPr>
              <w:t>CONSENT</w:t>
            </w:r>
            <w:r w:rsidR="000016E1">
              <w:rPr>
                <w:rFonts w:asciiTheme="minorHAnsi" w:hAnsiTheme="minorHAnsi" w:cstheme="minorHAnsi"/>
                <w:iCs/>
                <w:sz w:val="18"/>
                <w:szCs w:val="18"/>
                <w:lang w:val="en-US"/>
              </w:rPr>
              <w:t xml:space="preserve"> IS GIVEN</w:t>
            </w:r>
          </w:p>
        </w:tc>
      </w:tr>
      <w:tr w:rsidR="00B00FAD" w:rsidRPr="0024092A" w:rsidDel="0059738E" w14:paraId="1705C5A4" w14:textId="77777777" w:rsidTr="001B2411">
        <w:tc>
          <w:tcPr>
            <w:tcW w:w="2552" w:type="dxa"/>
            <w:tcBorders>
              <w:bottom w:val="single" w:sz="4" w:space="0" w:color="auto"/>
            </w:tcBorders>
          </w:tcPr>
          <w:p w14:paraId="01AD507D" w14:textId="486CC8F9" w:rsidR="00B00FAD" w:rsidRDefault="00B00FAD" w:rsidP="00AE3391">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How was consent asked and given</w:t>
            </w:r>
            <w:r w:rsidR="007023F9">
              <w:rPr>
                <w:rFonts w:asciiTheme="minorHAnsi" w:hAnsiTheme="minorHAnsi" w:cstheme="minorHAnsi"/>
                <w:iCs/>
                <w:color w:val="000000"/>
                <w:sz w:val="20"/>
                <w:lang w:val="en-US"/>
              </w:rPr>
              <w:t>?</w:t>
            </w:r>
          </w:p>
        </w:tc>
        <w:tc>
          <w:tcPr>
            <w:tcW w:w="6521" w:type="dxa"/>
            <w:gridSpan w:val="3"/>
            <w:tcBorders>
              <w:bottom w:val="single" w:sz="4" w:space="0" w:color="auto"/>
            </w:tcBorders>
          </w:tcPr>
          <w:p w14:paraId="24EA26BC" w14:textId="7B2A82BB" w:rsidR="00B00FAD" w:rsidRDefault="00207A29" w:rsidP="00B00FAD">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811753749"/>
                <w14:checkbox>
                  <w14:checked w14:val="0"/>
                  <w14:checkedState w14:val="2612" w14:font="MS Gothic"/>
                  <w14:uncheckedState w14:val="2610" w14:font="MS Gothic"/>
                </w14:checkbox>
              </w:sdtPr>
              <w:sdtEndPr/>
              <w:sdtContent>
                <w:r w:rsidR="00B00FAD" w:rsidRPr="0044509F">
                  <w:rPr>
                    <w:rFonts w:ascii="Segoe UI Symbol" w:hAnsi="Segoe UI Symbol" w:cs="Segoe UI Symbol"/>
                    <w:iCs/>
                    <w:sz w:val="18"/>
                    <w:szCs w:val="18"/>
                    <w:lang w:val="en-US"/>
                  </w:rPr>
                  <w:t>☐</w:t>
                </w:r>
              </w:sdtContent>
            </w:sdt>
            <w:r w:rsidR="00B00FAD">
              <w:rPr>
                <w:rFonts w:asciiTheme="minorHAnsi" w:hAnsiTheme="minorHAnsi" w:cstheme="minorHAnsi"/>
                <w:iCs/>
                <w:sz w:val="18"/>
                <w:szCs w:val="18"/>
                <w:lang w:val="en-US"/>
              </w:rPr>
              <w:t xml:space="preserve"> WMO-consent</w:t>
            </w:r>
          </w:p>
          <w:p w14:paraId="6710D968" w14:textId="0646574E" w:rsidR="00524B5B" w:rsidRDefault="00207A29" w:rsidP="00524B5B">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098759222"/>
                <w14:checkbox>
                  <w14:checked w14:val="0"/>
                  <w14:checkedState w14:val="2612" w14:font="MS Gothic"/>
                  <w14:uncheckedState w14:val="2610" w14:font="MS Gothic"/>
                </w14:checkbox>
              </w:sdtPr>
              <w:sdtEndPr/>
              <w:sdtContent>
                <w:r w:rsidR="00524B5B" w:rsidRPr="0044509F">
                  <w:rPr>
                    <w:rFonts w:ascii="Segoe UI Symbol" w:hAnsi="Segoe UI Symbol" w:cs="Segoe UI Symbol"/>
                    <w:iCs/>
                    <w:sz w:val="18"/>
                    <w:szCs w:val="18"/>
                    <w:lang w:val="en-US"/>
                  </w:rPr>
                  <w:t>☐</w:t>
                </w:r>
              </w:sdtContent>
            </w:sdt>
            <w:r w:rsidR="00524B5B">
              <w:rPr>
                <w:rFonts w:asciiTheme="minorHAnsi" w:hAnsiTheme="minorHAnsi" w:cstheme="minorHAnsi"/>
                <w:iCs/>
                <w:sz w:val="18"/>
                <w:szCs w:val="18"/>
                <w:lang w:val="en-US"/>
              </w:rPr>
              <w:t xml:space="preserve"> </w:t>
            </w:r>
            <w:proofErr w:type="spellStart"/>
            <w:r w:rsidR="00524B5B">
              <w:rPr>
                <w:rFonts w:asciiTheme="minorHAnsi" w:hAnsiTheme="minorHAnsi" w:cstheme="minorHAnsi"/>
                <w:iCs/>
                <w:sz w:val="18"/>
                <w:szCs w:val="18"/>
                <w:lang w:val="en-US"/>
              </w:rPr>
              <w:t>n</w:t>
            </w:r>
            <w:r w:rsidR="007023F9">
              <w:rPr>
                <w:rFonts w:asciiTheme="minorHAnsi" w:hAnsiTheme="minorHAnsi" w:cstheme="minorHAnsi"/>
                <w:iCs/>
                <w:sz w:val="18"/>
                <w:szCs w:val="18"/>
                <w:lang w:val="en-US"/>
              </w:rPr>
              <w:t>on</w:t>
            </w:r>
            <w:r w:rsidR="00524B5B">
              <w:rPr>
                <w:rFonts w:asciiTheme="minorHAnsi" w:hAnsiTheme="minorHAnsi" w:cstheme="minorHAnsi"/>
                <w:iCs/>
                <w:sz w:val="18"/>
                <w:szCs w:val="18"/>
                <w:lang w:val="en-US"/>
              </w:rPr>
              <w:t>WMO</w:t>
            </w:r>
            <w:proofErr w:type="spellEnd"/>
            <w:r w:rsidR="00524B5B">
              <w:rPr>
                <w:rFonts w:asciiTheme="minorHAnsi" w:hAnsiTheme="minorHAnsi" w:cstheme="minorHAnsi"/>
                <w:iCs/>
                <w:sz w:val="18"/>
                <w:szCs w:val="18"/>
                <w:lang w:val="en-US"/>
              </w:rPr>
              <w:t>-consent</w:t>
            </w:r>
          </w:p>
          <w:p w14:paraId="45DCBCD5" w14:textId="7D70D0AE" w:rsidR="00B00FAD" w:rsidRDefault="00207A29" w:rsidP="00B00FAD">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252892142"/>
                <w14:checkbox>
                  <w14:checked w14:val="0"/>
                  <w14:checkedState w14:val="2612" w14:font="MS Gothic"/>
                  <w14:uncheckedState w14:val="2610" w14:font="MS Gothic"/>
                </w14:checkbox>
              </w:sdtPr>
              <w:sdtEndPr/>
              <w:sdtContent>
                <w:r w:rsidR="00B00FAD" w:rsidRPr="0044509F">
                  <w:rPr>
                    <w:rFonts w:ascii="Segoe UI Symbol" w:hAnsi="Segoe UI Symbol" w:cs="Segoe UI Symbol"/>
                    <w:iCs/>
                    <w:sz w:val="18"/>
                    <w:szCs w:val="18"/>
                    <w:lang w:val="en-US"/>
                  </w:rPr>
                  <w:t>☐</w:t>
                </w:r>
              </w:sdtContent>
            </w:sdt>
            <w:r w:rsidR="00B00FAD">
              <w:rPr>
                <w:rFonts w:asciiTheme="minorHAnsi" w:hAnsiTheme="minorHAnsi" w:cstheme="minorHAnsi"/>
                <w:iCs/>
                <w:sz w:val="18"/>
                <w:szCs w:val="18"/>
                <w:lang w:val="en-US"/>
              </w:rPr>
              <w:t xml:space="preserve"> Biobank-consent</w:t>
            </w:r>
          </w:p>
          <w:p w14:paraId="40451C9B" w14:textId="5F4EFB79" w:rsidR="00B00FAD" w:rsidRDefault="00207A29" w:rsidP="00B00FAD">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348174550"/>
                <w14:checkbox>
                  <w14:checked w14:val="0"/>
                  <w14:checkedState w14:val="2612" w14:font="MS Gothic"/>
                  <w14:uncheckedState w14:val="2610" w14:font="MS Gothic"/>
                </w14:checkbox>
              </w:sdtPr>
              <w:sdtEndPr/>
              <w:sdtContent>
                <w:r w:rsidR="00B00FAD" w:rsidRPr="0044509F">
                  <w:rPr>
                    <w:rFonts w:ascii="Segoe UI Symbol" w:hAnsi="Segoe UI Symbol" w:cs="Segoe UI Symbol"/>
                    <w:iCs/>
                    <w:sz w:val="18"/>
                    <w:szCs w:val="18"/>
                    <w:lang w:val="en-US"/>
                  </w:rPr>
                  <w:t>☐</w:t>
                </w:r>
              </w:sdtContent>
            </w:sdt>
            <w:r w:rsidR="00B00FAD">
              <w:rPr>
                <w:rFonts w:asciiTheme="minorHAnsi" w:hAnsiTheme="minorHAnsi" w:cstheme="minorHAnsi"/>
                <w:iCs/>
                <w:sz w:val="18"/>
                <w:szCs w:val="18"/>
                <w:lang w:val="en-US"/>
              </w:rPr>
              <w:t xml:space="preserve"> General consent (if applicable; </w:t>
            </w:r>
            <w:proofErr w:type="spellStart"/>
            <w:r w:rsidR="00B00FAD" w:rsidRPr="00B00FAD">
              <w:rPr>
                <w:rFonts w:asciiTheme="minorHAnsi" w:hAnsiTheme="minorHAnsi" w:cstheme="minorHAnsi"/>
                <w:i/>
                <w:sz w:val="18"/>
                <w:szCs w:val="18"/>
                <w:lang w:val="en-US"/>
              </w:rPr>
              <w:t>toestemming</w:t>
            </w:r>
            <w:proofErr w:type="spellEnd"/>
            <w:r w:rsidR="00B00FAD" w:rsidRPr="00B00FAD">
              <w:rPr>
                <w:rFonts w:asciiTheme="minorHAnsi" w:hAnsiTheme="minorHAnsi" w:cstheme="minorHAnsi"/>
                <w:i/>
                <w:sz w:val="18"/>
                <w:szCs w:val="18"/>
                <w:lang w:val="en-US"/>
              </w:rPr>
              <w:t xml:space="preserve"> </w:t>
            </w:r>
            <w:proofErr w:type="spellStart"/>
            <w:r w:rsidR="00B00FAD" w:rsidRPr="00B00FAD">
              <w:rPr>
                <w:rFonts w:asciiTheme="minorHAnsi" w:hAnsiTheme="minorHAnsi" w:cstheme="minorHAnsi"/>
                <w:i/>
                <w:sz w:val="18"/>
                <w:szCs w:val="18"/>
                <w:lang w:val="en-US"/>
              </w:rPr>
              <w:t>aan</w:t>
            </w:r>
            <w:proofErr w:type="spellEnd"/>
            <w:r w:rsidR="00B00FAD" w:rsidRPr="00B00FAD">
              <w:rPr>
                <w:rFonts w:asciiTheme="minorHAnsi" w:hAnsiTheme="minorHAnsi" w:cstheme="minorHAnsi"/>
                <w:i/>
                <w:sz w:val="18"/>
                <w:szCs w:val="18"/>
                <w:lang w:val="en-US"/>
              </w:rPr>
              <w:t xml:space="preserve"> de </w:t>
            </w:r>
            <w:proofErr w:type="spellStart"/>
            <w:r w:rsidR="00B00FAD" w:rsidRPr="00B00FAD">
              <w:rPr>
                <w:rFonts w:asciiTheme="minorHAnsi" w:hAnsiTheme="minorHAnsi" w:cstheme="minorHAnsi"/>
                <w:i/>
                <w:sz w:val="18"/>
                <w:szCs w:val="18"/>
                <w:lang w:val="en-US"/>
              </w:rPr>
              <w:t>poort</w:t>
            </w:r>
            <w:proofErr w:type="spellEnd"/>
            <w:r w:rsidR="00B00FAD">
              <w:rPr>
                <w:rFonts w:asciiTheme="minorHAnsi" w:hAnsiTheme="minorHAnsi" w:cstheme="minorHAnsi"/>
                <w:iCs/>
                <w:sz w:val="18"/>
                <w:szCs w:val="18"/>
                <w:lang w:val="en-US"/>
              </w:rPr>
              <w:t>)</w:t>
            </w:r>
          </w:p>
          <w:p w14:paraId="59F7C93A" w14:textId="77777777" w:rsidR="00B00FAD" w:rsidRDefault="00207A29" w:rsidP="00D56BB0">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50642023"/>
                <w14:checkbox>
                  <w14:checked w14:val="0"/>
                  <w14:checkedState w14:val="2612" w14:font="MS Gothic"/>
                  <w14:uncheckedState w14:val="2610" w14:font="MS Gothic"/>
                </w14:checkbox>
              </w:sdtPr>
              <w:sdtEndPr/>
              <w:sdtContent>
                <w:r w:rsidR="00B00FAD" w:rsidRPr="0044509F">
                  <w:rPr>
                    <w:rFonts w:ascii="Segoe UI Symbol" w:hAnsi="Segoe UI Symbol" w:cs="Segoe UI Symbol"/>
                    <w:iCs/>
                    <w:sz w:val="18"/>
                    <w:szCs w:val="18"/>
                    <w:lang w:val="en-US"/>
                  </w:rPr>
                  <w:t>☐</w:t>
                </w:r>
              </w:sdtContent>
            </w:sdt>
            <w:r w:rsidR="00B00FAD">
              <w:rPr>
                <w:rFonts w:asciiTheme="minorHAnsi" w:hAnsiTheme="minorHAnsi" w:cstheme="minorHAnsi"/>
                <w:iCs/>
                <w:sz w:val="18"/>
                <w:szCs w:val="18"/>
                <w:lang w:val="en-US"/>
              </w:rPr>
              <w:t xml:space="preserve"> Specific consent (retrospectively asked with consent form or note in </w:t>
            </w:r>
            <w:r w:rsidR="00D56BB0">
              <w:rPr>
                <w:rFonts w:asciiTheme="minorHAnsi" w:hAnsiTheme="minorHAnsi" w:cstheme="minorHAnsi"/>
                <w:iCs/>
                <w:sz w:val="18"/>
                <w:szCs w:val="18"/>
                <w:lang w:val="en-US"/>
              </w:rPr>
              <w:t xml:space="preserve">the </w:t>
            </w:r>
            <w:r w:rsidR="00B00FAD">
              <w:rPr>
                <w:rFonts w:asciiTheme="minorHAnsi" w:hAnsiTheme="minorHAnsi" w:cstheme="minorHAnsi"/>
                <w:iCs/>
                <w:sz w:val="18"/>
                <w:szCs w:val="18"/>
                <w:lang w:val="en-US"/>
              </w:rPr>
              <w:t>electronic patient file)</w:t>
            </w:r>
          </w:p>
          <w:p w14:paraId="70F58BEC" w14:textId="3022F7FE" w:rsidR="003126A9" w:rsidRPr="00D56BB0" w:rsidDel="0059738E" w:rsidRDefault="003126A9" w:rsidP="00D56BB0">
            <w:pPr>
              <w:rPr>
                <w:rFonts w:asciiTheme="minorHAnsi" w:hAnsiTheme="minorHAnsi" w:cstheme="minorHAnsi"/>
                <w:iCs/>
                <w:sz w:val="18"/>
                <w:szCs w:val="18"/>
                <w:lang w:val="en-US"/>
              </w:rPr>
            </w:pPr>
            <w:r w:rsidRPr="00D56BB0">
              <w:rPr>
                <w:rFonts w:asciiTheme="minorHAnsi" w:hAnsiTheme="minorHAnsi" w:cstheme="minorHAnsi"/>
                <w:i/>
                <w:sz w:val="18"/>
                <w:szCs w:val="18"/>
                <w:highlight w:val="lightGray"/>
                <w:lang w:val="en-US"/>
              </w:rPr>
              <w:t>&lt;</w:t>
            </w:r>
            <w:r>
              <w:rPr>
                <w:rFonts w:asciiTheme="minorHAnsi" w:hAnsiTheme="minorHAnsi" w:cstheme="minorHAnsi"/>
                <w:i/>
                <w:sz w:val="18"/>
                <w:szCs w:val="18"/>
                <w:highlight w:val="lightGray"/>
                <w:lang w:val="en-US"/>
              </w:rPr>
              <w:t>In case of multiple answers, please provide which consent was given by which group/number of patients, and/or material type.&gt;</w:t>
            </w:r>
          </w:p>
        </w:tc>
      </w:tr>
      <w:tr w:rsidR="00993AA9" w:rsidRPr="00E964E7" w:rsidDel="0059738E" w14:paraId="3174084B" w14:textId="77777777" w:rsidTr="00FA0623">
        <w:tc>
          <w:tcPr>
            <w:tcW w:w="9073" w:type="dxa"/>
            <w:gridSpan w:val="4"/>
            <w:tcBorders>
              <w:bottom w:val="single" w:sz="4" w:space="0" w:color="auto"/>
            </w:tcBorders>
            <w:shd w:val="clear" w:color="auto" w:fill="D9D9D9" w:themeFill="background1" w:themeFillShade="D9"/>
          </w:tcPr>
          <w:p w14:paraId="6CEF3FEB" w14:textId="6A47FA31" w:rsidR="00993AA9" w:rsidRDefault="00993AA9" w:rsidP="00B00FAD">
            <w:pPr>
              <w:rPr>
                <w:rFonts w:asciiTheme="minorHAnsi" w:hAnsiTheme="minorHAnsi" w:cstheme="minorHAnsi"/>
                <w:iCs/>
                <w:sz w:val="18"/>
                <w:szCs w:val="18"/>
                <w:lang w:val="en-US"/>
              </w:rPr>
            </w:pPr>
            <w:r>
              <w:rPr>
                <w:rFonts w:asciiTheme="minorHAnsi" w:hAnsiTheme="minorHAnsi" w:cstheme="minorHAnsi"/>
                <w:iCs/>
                <w:sz w:val="18"/>
                <w:szCs w:val="18"/>
                <w:lang w:val="en-US"/>
              </w:rPr>
              <w:t>NO CONSENT</w:t>
            </w:r>
            <w:r w:rsidR="000016E1">
              <w:rPr>
                <w:rFonts w:asciiTheme="minorHAnsi" w:hAnsiTheme="minorHAnsi" w:cstheme="minorHAnsi"/>
                <w:iCs/>
                <w:sz w:val="18"/>
                <w:szCs w:val="18"/>
                <w:lang w:val="en-US"/>
              </w:rPr>
              <w:t xml:space="preserve"> IS GIVEN</w:t>
            </w:r>
          </w:p>
        </w:tc>
      </w:tr>
      <w:tr w:rsidR="00D56BB0" w:rsidRPr="0024092A" w:rsidDel="0059738E" w14:paraId="41D1139F" w14:textId="77777777" w:rsidTr="001B2411">
        <w:tc>
          <w:tcPr>
            <w:tcW w:w="2552" w:type="dxa"/>
            <w:tcBorders>
              <w:top w:val="single" w:sz="4" w:space="0" w:color="auto"/>
              <w:left w:val="single" w:sz="4" w:space="0" w:color="auto"/>
              <w:bottom w:val="nil"/>
              <w:right w:val="nil"/>
            </w:tcBorders>
          </w:tcPr>
          <w:p w14:paraId="76B2714A" w14:textId="07EF9828" w:rsidR="00D56BB0" w:rsidRDefault="00D56BB0" w:rsidP="00AE3391">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Was there an opt-out procedure</w:t>
            </w:r>
            <w:r w:rsidR="007023F9">
              <w:rPr>
                <w:rFonts w:asciiTheme="minorHAnsi" w:hAnsiTheme="minorHAnsi" w:cstheme="minorHAnsi"/>
                <w:iCs/>
                <w:color w:val="000000"/>
                <w:sz w:val="20"/>
                <w:lang w:val="en-US"/>
              </w:rPr>
              <w:t>?</w:t>
            </w:r>
          </w:p>
        </w:tc>
        <w:tc>
          <w:tcPr>
            <w:tcW w:w="6521" w:type="dxa"/>
            <w:gridSpan w:val="3"/>
            <w:tcBorders>
              <w:top w:val="single" w:sz="4" w:space="0" w:color="auto"/>
              <w:left w:val="nil"/>
              <w:bottom w:val="nil"/>
              <w:right w:val="single" w:sz="4" w:space="0" w:color="auto"/>
            </w:tcBorders>
          </w:tcPr>
          <w:p w14:paraId="0B7D6F91" w14:textId="77777777" w:rsidR="00D56BB0" w:rsidRDefault="00207A29" w:rsidP="00D56BB0">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409511228"/>
                <w14:checkbox>
                  <w14:checked w14:val="0"/>
                  <w14:checkedState w14:val="2612" w14:font="MS Gothic"/>
                  <w14:uncheckedState w14:val="2610" w14:font="MS Gothic"/>
                </w14:checkbox>
              </w:sdtPr>
              <w:sdtEndPr/>
              <w:sdtContent>
                <w:r w:rsidR="00D56BB0" w:rsidRPr="0044509F">
                  <w:rPr>
                    <w:rFonts w:ascii="Segoe UI Symbol" w:hAnsi="Segoe UI Symbol" w:cs="Segoe UI Symbol"/>
                    <w:iCs/>
                    <w:sz w:val="18"/>
                    <w:szCs w:val="18"/>
                    <w:lang w:val="en-US"/>
                  </w:rPr>
                  <w:t>☐</w:t>
                </w:r>
              </w:sdtContent>
            </w:sdt>
            <w:r w:rsidR="00D56BB0">
              <w:rPr>
                <w:rFonts w:asciiTheme="minorHAnsi" w:hAnsiTheme="minorHAnsi" w:cstheme="minorHAnsi"/>
                <w:iCs/>
                <w:sz w:val="18"/>
                <w:szCs w:val="18"/>
                <w:lang w:val="en-US"/>
              </w:rPr>
              <w:t xml:space="preserve"> No, there was no formal op-out system </w:t>
            </w:r>
          </w:p>
          <w:p w14:paraId="63F0D82F" w14:textId="10B55AAF" w:rsidR="00D56BB0" w:rsidRDefault="00207A29" w:rsidP="00D56BB0">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746032350"/>
                <w14:checkbox>
                  <w14:checked w14:val="0"/>
                  <w14:checkedState w14:val="2612" w14:font="MS Gothic"/>
                  <w14:uncheckedState w14:val="2610" w14:font="MS Gothic"/>
                </w14:checkbox>
              </w:sdtPr>
              <w:sdtEndPr/>
              <w:sdtContent>
                <w:r w:rsidR="00D56BB0" w:rsidRPr="0044509F">
                  <w:rPr>
                    <w:rFonts w:ascii="Segoe UI Symbol" w:hAnsi="Segoe UI Symbol" w:cs="Segoe UI Symbol"/>
                    <w:iCs/>
                    <w:sz w:val="18"/>
                    <w:szCs w:val="18"/>
                    <w:lang w:val="en-US"/>
                  </w:rPr>
                  <w:t>☐</w:t>
                </w:r>
              </w:sdtContent>
            </w:sdt>
            <w:r w:rsidR="00D56BB0">
              <w:rPr>
                <w:rFonts w:asciiTheme="minorHAnsi" w:hAnsiTheme="minorHAnsi" w:cstheme="minorHAnsi"/>
                <w:iCs/>
                <w:sz w:val="18"/>
                <w:szCs w:val="18"/>
                <w:lang w:val="en-US"/>
              </w:rPr>
              <w:t xml:space="preserve"> General opt-out </w:t>
            </w:r>
          </w:p>
          <w:p w14:paraId="42809267" w14:textId="77777777" w:rsidR="00D56BB0" w:rsidRDefault="00207A29" w:rsidP="00D56BB0">
            <w:pPr>
              <w:rPr>
                <w:rFonts w:asciiTheme="minorHAnsi" w:hAnsiTheme="minorHAnsi" w:cstheme="minorHAnsi"/>
                <w:i/>
                <w:sz w:val="18"/>
                <w:szCs w:val="18"/>
                <w:lang w:val="en-US"/>
              </w:rPr>
            </w:pPr>
            <w:sdt>
              <w:sdtPr>
                <w:rPr>
                  <w:rFonts w:asciiTheme="minorHAnsi" w:hAnsiTheme="minorHAnsi" w:cstheme="minorHAnsi"/>
                  <w:iCs/>
                  <w:sz w:val="18"/>
                  <w:szCs w:val="18"/>
                  <w:lang w:val="en-US"/>
                </w:rPr>
                <w:id w:val="810057722"/>
                <w14:checkbox>
                  <w14:checked w14:val="0"/>
                  <w14:checkedState w14:val="2612" w14:font="MS Gothic"/>
                  <w14:uncheckedState w14:val="2610" w14:font="MS Gothic"/>
                </w14:checkbox>
              </w:sdtPr>
              <w:sdtEndPr/>
              <w:sdtContent>
                <w:r w:rsidR="00D56BB0" w:rsidRPr="0044509F">
                  <w:rPr>
                    <w:rFonts w:ascii="Segoe UI Symbol" w:hAnsi="Segoe UI Symbol" w:cs="Segoe UI Symbol"/>
                    <w:iCs/>
                    <w:sz w:val="18"/>
                    <w:szCs w:val="18"/>
                    <w:lang w:val="en-US"/>
                  </w:rPr>
                  <w:t>☐</w:t>
                </w:r>
              </w:sdtContent>
            </w:sdt>
            <w:r w:rsidR="00D56BB0">
              <w:rPr>
                <w:rFonts w:asciiTheme="minorHAnsi" w:hAnsiTheme="minorHAnsi" w:cstheme="minorHAnsi"/>
                <w:iCs/>
                <w:sz w:val="18"/>
                <w:szCs w:val="18"/>
                <w:lang w:val="en-US"/>
              </w:rPr>
              <w:t xml:space="preserve"> Specific opt-out, namely </w:t>
            </w:r>
            <w:r w:rsidR="00D56BB0" w:rsidRPr="00D56BB0">
              <w:rPr>
                <w:rFonts w:asciiTheme="minorHAnsi" w:hAnsiTheme="minorHAnsi" w:cstheme="minorHAnsi"/>
                <w:i/>
                <w:sz w:val="18"/>
                <w:szCs w:val="18"/>
                <w:highlight w:val="lightGray"/>
                <w:lang w:val="en-US"/>
              </w:rPr>
              <w:t>&lt;Please give a description of the opt-out procedure and how objection is archived. Samples and associated data should be irreducible for the researchers, describe how this will be safeguarded.&gt;</w:t>
            </w:r>
          </w:p>
          <w:p w14:paraId="36B11074" w14:textId="05C9EC14" w:rsidR="001B2411" w:rsidRPr="0044509F" w:rsidRDefault="001B2411" w:rsidP="00D56BB0">
            <w:pPr>
              <w:rPr>
                <w:rFonts w:asciiTheme="minorHAnsi" w:hAnsiTheme="minorHAnsi" w:cstheme="minorHAnsi"/>
                <w:iCs/>
                <w:sz w:val="18"/>
                <w:szCs w:val="18"/>
                <w:lang w:val="en-US"/>
              </w:rPr>
            </w:pPr>
          </w:p>
        </w:tc>
      </w:tr>
      <w:tr w:rsidR="00D56BB0" w:rsidRPr="0024092A" w:rsidDel="0059738E" w14:paraId="3E29AF47" w14:textId="77777777" w:rsidTr="00D17898">
        <w:tc>
          <w:tcPr>
            <w:tcW w:w="2552" w:type="dxa"/>
            <w:tcBorders>
              <w:top w:val="nil"/>
              <w:left w:val="single" w:sz="4" w:space="0" w:color="auto"/>
              <w:bottom w:val="nil"/>
              <w:right w:val="nil"/>
            </w:tcBorders>
          </w:tcPr>
          <w:p w14:paraId="50A292E5" w14:textId="27522440" w:rsidR="00D56BB0" w:rsidRDefault="00D56BB0" w:rsidP="00AE3391">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lastRenderedPageBreak/>
              <w:t>Why is no consent asked</w:t>
            </w:r>
            <w:r w:rsidR="007023F9">
              <w:rPr>
                <w:rFonts w:asciiTheme="minorHAnsi" w:hAnsiTheme="minorHAnsi" w:cstheme="minorHAnsi"/>
                <w:iCs/>
                <w:color w:val="000000"/>
                <w:sz w:val="20"/>
                <w:lang w:val="en-US"/>
              </w:rPr>
              <w:t>?</w:t>
            </w:r>
            <w:r>
              <w:rPr>
                <w:rFonts w:asciiTheme="minorHAnsi" w:hAnsiTheme="minorHAnsi" w:cstheme="minorHAnsi"/>
                <w:iCs/>
                <w:color w:val="000000"/>
                <w:sz w:val="20"/>
                <w:lang w:val="en-US"/>
              </w:rPr>
              <w:t xml:space="preserve"> </w:t>
            </w:r>
          </w:p>
        </w:tc>
        <w:tc>
          <w:tcPr>
            <w:tcW w:w="6521" w:type="dxa"/>
            <w:gridSpan w:val="3"/>
            <w:tcBorders>
              <w:top w:val="nil"/>
              <w:left w:val="nil"/>
              <w:bottom w:val="nil"/>
              <w:right w:val="single" w:sz="4" w:space="0" w:color="auto"/>
            </w:tcBorders>
          </w:tcPr>
          <w:p w14:paraId="457F35DA" w14:textId="765A8E4E" w:rsidR="00D56BB0" w:rsidRDefault="00207A29" w:rsidP="00D56BB0">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1707525105"/>
                <w14:checkbox>
                  <w14:checked w14:val="0"/>
                  <w14:checkedState w14:val="2612" w14:font="MS Gothic"/>
                  <w14:uncheckedState w14:val="2610" w14:font="MS Gothic"/>
                </w14:checkbox>
              </w:sdtPr>
              <w:sdtEndPr/>
              <w:sdtContent>
                <w:r w:rsidR="00D56BB0" w:rsidRPr="0044509F">
                  <w:rPr>
                    <w:rFonts w:ascii="Segoe UI Symbol" w:hAnsi="Segoe UI Symbol" w:cs="Segoe UI Symbol"/>
                    <w:iCs/>
                    <w:sz w:val="18"/>
                    <w:szCs w:val="18"/>
                    <w:lang w:val="en-US"/>
                  </w:rPr>
                  <w:t>☐</w:t>
                </w:r>
              </w:sdtContent>
            </w:sdt>
            <w:r w:rsidR="00D56BB0" w:rsidRPr="00D56BB0">
              <w:rPr>
                <w:rFonts w:asciiTheme="minorHAnsi" w:hAnsiTheme="minorHAnsi" w:cstheme="minorHAnsi"/>
                <w:iCs/>
                <w:sz w:val="18"/>
                <w:szCs w:val="18"/>
                <w:lang w:val="en-US"/>
              </w:rPr>
              <w:t xml:space="preserve"> The address details of the subjects can no longer be traced (due to they moved or patients are not treated anymore)</w:t>
            </w:r>
            <w:r w:rsidR="00614406">
              <w:rPr>
                <w:rFonts w:asciiTheme="minorHAnsi" w:hAnsiTheme="minorHAnsi" w:cstheme="minorHAnsi"/>
                <w:iCs/>
                <w:sz w:val="18"/>
                <w:szCs w:val="18"/>
                <w:lang w:val="en-US"/>
              </w:rPr>
              <w:t xml:space="preserve">; </w:t>
            </w:r>
            <w:r w:rsidR="00614406" w:rsidRPr="00D56BB0">
              <w:rPr>
                <w:rFonts w:asciiTheme="minorHAnsi" w:hAnsiTheme="minorHAnsi" w:cstheme="minorHAnsi"/>
                <w:i/>
                <w:sz w:val="18"/>
                <w:szCs w:val="18"/>
                <w:highlight w:val="lightGray"/>
                <w:lang w:val="en-US"/>
              </w:rPr>
              <w:t>&lt;</w:t>
            </w:r>
            <w:r w:rsidR="00614406">
              <w:rPr>
                <w:rFonts w:asciiTheme="minorHAnsi" w:hAnsiTheme="minorHAnsi" w:cstheme="minorHAnsi"/>
                <w:i/>
                <w:sz w:val="18"/>
                <w:szCs w:val="18"/>
                <w:highlight w:val="lightGray"/>
                <w:lang w:val="en-US"/>
              </w:rPr>
              <w:t>included how many subjects can be traced and how many cannot be traced&gt;</w:t>
            </w:r>
          </w:p>
          <w:p w14:paraId="55D47B22" w14:textId="1FECC34E" w:rsidR="00D56BB0" w:rsidRDefault="00207A29" w:rsidP="00D56BB0">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2021885975"/>
                <w14:checkbox>
                  <w14:checked w14:val="0"/>
                  <w14:checkedState w14:val="2612" w14:font="MS Gothic"/>
                  <w14:uncheckedState w14:val="2610" w14:font="MS Gothic"/>
                </w14:checkbox>
              </w:sdtPr>
              <w:sdtEndPr/>
              <w:sdtContent>
                <w:r w:rsidR="00D56BB0" w:rsidRPr="0044509F">
                  <w:rPr>
                    <w:rFonts w:ascii="Segoe UI Symbol" w:hAnsi="Segoe UI Symbol" w:cs="Segoe UI Symbol"/>
                    <w:iCs/>
                    <w:sz w:val="18"/>
                    <w:szCs w:val="18"/>
                    <w:lang w:val="en-US"/>
                  </w:rPr>
                  <w:t>☐</w:t>
                </w:r>
              </w:sdtContent>
            </w:sdt>
            <w:r w:rsidR="00D56BB0" w:rsidRPr="00E964E7">
              <w:rPr>
                <w:lang w:val="en-US"/>
              </w:rPr>
              <w:t xml:space="preserve"> </w:t>
            </w:r>
            <w:r w:rsidR="00D56BB0" w:rsidRPr="00D56BB0">
              <w:rPr>
                <w:rFonts w:asciiTheme="minorHAnsi" w:hAnsiTheme="minorHAnsi" w:cstheme="minorHAnsi"/>
                <w:iCs/>
                <w:sz w:val="18"/>
                <w:szCs w:val="18"/>
                <w:lang w:val="en-US"/>
              </w:rPr>
              <w:t>Majority of subjects have passed away</w:t>
            </w:r>
            <w:r w:rsidR="00D56BB0">
              <w:rPr>
                <w:rFonts w:asciiTheme="minorHAnsi" w:hAnsiTheme="minorHAnsi" w:cstheme="minorHAnsi"/>
                <w:iCs/>
                <w:sz w:val="18"/>
                <w:szCs w:val="18"/>
                <w:lang w:val="en-US"/>
              </w:rPr>
              <w:t xml:space="preserve">; </w:t>
            </w:r>
            <w:r w:rsidR="00D56BB0" w:rsidRPr="00D56BB0">
              <w:rPr>
                <w:rFonts w:asciiTheme="minorHAnsi" w:hAnsiTheme="minorHAnsi" w:cstheme="minorHAnsi"/>
                <w:i/>
                <w:sz w:val="18"/>
                <w:szCs w:val="18"/>
                <w:highlight w:val="lightGray"/>
                <w:lang w:val="en-US"/>
              </w:rPr>
              <w:t>&lt;</w:t>
            </w:r>
            <w:r w:rsidR="00D56BB0">
              <w:rPr>
                <w:rFonts w:asciiTheme="minorHAnsi" w:hAnsiTheme="minorHAnsi" w:cstheme="minorHAnsi"/>
                <w:i/>
                <w:sz w:val="18"/>
                <w:szCs w:val="18"/>
                <w:highlight w:val="lightGray"/>
                <w:lang w:val="en-US"/>
              </w:rPr>
              <w:t>included how many</w:t>
            </w:r>
            <w:r w:rsidR="000016E1">
              <w:rPr>
                <w:rFonts w:asciiTheme="minorHAnsi" w:hAnsiTheme="minorHAnsi" w:cstheme="minorHAnsi"/>
                <w:i/>
                <w:sz w:val="18"/>
                <w:szCs w:val="18"/>
                <w:highlight w:val="lightGray"/>
                <w:lang w:val="en-US"/>
              </w:rPr>
              <w:t xml:space="preserve"> are still alive and how many subject have passed away</w:t>
            </w:r>
            <w:r w:rsidR="00D56BB0">
              <w:rPr>
                <w:rFonts w:asciiTheme="minorHAnsi" w:hAnsiTheme="minorHAnsi" w:cstheme="minorHAnsi"/>
                <w:i/>
                <w:sz w:val="18"/>
                <w:szCs w:val="18"/>
                <w:highlight w:val="lightGray"/>
                <w:lang w:val="en-US"/>
              </w:rPr>
              <w:t>&gt;</w:t>
            </w:r>
          </w:p>
          <w:p w14:paraId="35BBAD96" w14:textId="72F8257F" w:rsidR="00D56BB0" w:rsidRDefault="00207A29" w:rsidP="00D56BB0">
            <w:pPr>
              <w:rPr>
                <w:rFonts w:asciiTheme="minorHAnsi" w:hAnsiTheme="minorHAnsi" w:cstheme="minorHAnsi"/>
                <w:iCs/>
                <w:sz w:val="18"/>
                <w:szCs w:val="18"/>
                <w:lang w:val="en-US"/>
              </w:rPr>
            </w:pPr>
            <w:sdt>
              <w:sdtPr>
                <w:rPr>
                  <w:rFonts w:asciiTheme="minorHAnsi" w:hAnsiTheme="minorHAnsi" w:cstheme="minorHAnsi"/>
                  <w:iCs/>
                  <w:sz w:val="18"/>
                  <w:szCs w:val="18"/>
                  <w:lang w:val="en-US"/>
                </w:rPr>
                <w:id w:val="-2028317063"/>
                <w14:checkbox>
                  <w14:checked w14:val="0"/>
                  <w14:checkedState w14:val="2612" w14:font="MS Gothic"/>
                  <w14:uncheckedState w14:val="2610" w14:font="MS Gothic"/>
                </w14:checkbox>
              </w:sdtPr>
              <w:sdtEndPr/>
              <w:sdtContent>
                <w:r w:rsidR="00D56BB0">
                  <w:rPr>
                    <w:rFonts w:ascii="MS Gothic" w:eastAsia="MS Gothic" w:hAnsi="MS Gothic" w:cstheme="minorHAnsi" w:hint="eastAsia"/>
                    <w:iCs/>
                    <w:sz w:val="18"/>
                    <w:szCs w:val="18"/>
                    <w:lang w:val="en-US"/>
                  </w:rPr>
                  <w:t>☐</w:t>
                </w:r>
              </w:sdtContent>
            </w:sdt>
            <w:r w:rsidR="00D56BB0" w:rsidRPr="00E964E7">
              <w:rPr>
                <w:lang w:val="en-US"/>
              </w:rPr>
              <w:t xml:space="preserve"> </w:t>
            </w:r>
            <w:r w:rsidR="00D56BB0" w:rsidRPr="00D56BB0">
              <w:rPr>
                <w:rFonts w:asciiTheme="minorHAnsi" w:hAnsiTheme="minorHAnsi" w:cstheme="minorHAnsi"/>
                <w:iCs/>
                <w:sz w:val="18"/>
                <w:szCs w:val="18"/>
                <w:lang w:val="en-US"/>
              </w:rPr>
              <w:t>Asking consent cannot reasonably be expected because of the larger number of subjects</w:t>
            </w:r>
          </w:p>
          <w:p w14:paraId="14FF04A4" w14:textId="77777777" w:rsidR="003126A9" w:rsidRDefault="00207A29" w:rsidP="00D56BB0">
            <w:pPr>
              <w:rPr>
                <w:rFonts w:asciiTheme="minorHAnsi" w:hAnsiTheme="minorHAnsi" w:cstheme="minorHAnsi"/>
                <w:i/>
                <w:sz w:val="18"/>
                <w:szCs w:val="18"/>
                <w:lang w:val="en-US"/>
              </w:rPr>
            </w:pPr>
            <w:sdt>
              <w:sdtPr>
                <w:rPr>
                  <w:rFonts w:asciiTheme="minorHAnsi" w:hAnsiTheme="minorHAnsi" w:cstheme="minorHAnsi"/>
                  <w:iCs/>
                  <w:sz w:val="18"/>
                  <w:szCs w:val="18"/>
                  <w:lang w:val="en-US"/>
                </w:rPr>
                <w:id w:val="1677694082"/>
                <w14:checkbox>
                  <w14:checked w14:val="0"/>
                  <w14:checkedState w14:val="2612" w14:font="MS Gothic"/>
                  <w14:uncheckedState w14:val="2610" w14:font="MS Gothic"/>
                </w14:checkbox>
              </w:sdtPr>
              <w:sdtEndPr/>
              <w:sdtContent>
                <w:r w:rsidR="00D56BB0">
                  <w:rPr>
                    <w:rFonts w:ascii="MS Gothic" w:eastAsia="MS Gothic" w:hAnsi="MS Gothic" w:cstheme="minorHAnsi" w:hint="eastAsia"/>
                    <w:iCs/>
                    <w:sz w:val="18"/>
                    <w:szCs w:val="18"/>
                    <w:lang w:val="en-US"/>
                  </w:rPr>
                  <w:t>☐</w:t>
                </w:r>
              </w:sdtContent>
            </w:sdt>
            <w:r w:rsidR="00D56BB0" w:rsidRPr="00D56BB0">
              <w:rPr>
                <w:rFonts w:asciiTheme="minorHAnsi" w:hAnsiTheme="minorHAnsi" w:cstheme="minorHAnsi"/>
                <w:iCs/>
                <w:sz w:val="18"/>
                <w:szCs w:val="18"/>
                <w:lang w:val="en-US"/>
              </w:rPr>
              <w:t xml:space="preserve"> Asking for consent is too burdensome for the subjects; </w:t>
            </w:r>
            <w:r w:rsidR="00D56BB0" w:rsidRPr="00D56BB0">
              <w:rPr>
                <w:rFonts w:asciiTheme="minorHAnsi" w:hAnsiTheme="minorHAnsi" w:cstheme="minorHAnsi"/>
                <w:i/>
                <w:sz w:val="18"/>
                <w:szCs w:val="18"/>
                <w:highlight w:val="lightGray"/>
                <w:lang w:val="en-US"/>
              </w:rPr>
              <w:t>&lt;provide a substantiation, preferably with references&gt;</w:t>
            </w:r>
          </w:p>
          <w:p w14:paraId="07EA2F6A" w14:textId="12DC1FFB" w:rsidR="00D17898" w:rsidRPr="003126A9" w:rsidRDefault="00D17898" w:rsidP="00D56BB0">
            <w:pPr>
              <w:rPr>
                <w:rFonts w:asciiTheme="minorHAnsi" w:hAnsiTheme="minorHAnsi" w:cstheme="minorHAnsi"/>
                <w:i/>
                <w:sz w:val="18"/>
                <w:szCs w:val="18"/>
                <w:lang w:val="en-US"/>
              </w:rPr>
            </w:pPr>
          </w:p>
        </w:tc>
      </w:tr>
      <w:tr w:rsidR="00D17898" w:rsidRPr="0024092A" w:rsidDel="0059738E" w14:paraId="7A02F16E" w14:textId="77777777" w:rsidTr="00993AA9">
        <w:tc>
          <w:tcPr>
            <w:tcW w:w="2552" w:type="dxa"/>
            <w:tcBorders>
              <w:top w:val="nil"/>
              <w:left w:val="single" w:sz="4" w:space="0" w:color="auto"/>
              <w:bottom w:val="nil"/>
              <w:right w:val="nil"/>
            </w:tcBorders>
          </w:tcPr>
          <w:p w14:paraId="12EEAD43" w14:textId="3E090275" w:rsidR="00D17898" w:rsidDel="001B2411" w:rsidRDefault="00D17898" w:rsidP="00AE3391">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Rationale and description why consent was not asked</w:t>
            </w:r>
          </w:p>
        </w:tc>
        <w:tc>
          <w:tcPr>
            <w:tcW w:w="6521" w:type="dxa"/>
            <w:gridSpan w:val="3"/>
            <w:tcBorders>
              <w:top w:val="nil"/>
              <w:left w:val="nil"/>
              <w:bottom w:val="nil"/>
              <w:right w:val="single" w:sz="4" w:space="0" w:color="auto"/>
            </w:tcBorders>
          </w:tcPr>
          <w:p w14:paraId="4F22F072" w14:textId="4262B68B" w:rsidR="00D17898" w:rsidRDefault="00D17898" w:rsidP="00D56BB0">
            <w:pPr>
              <w:rPr>
                <w:rFonts w:asciiTheme="minorHAnsi" w:hAnsiTheme="minorHAnsi" w:cstheme="minorHAnsi"/>
                <w:i/>
                <w:sz w:val="18"/>
                <w:szCs w:val="18"/>
                <w:lang w:val="en-US"/>
              </w:rPr>
            </w:pPr>
            <w:r w:rsidRPr="00D56BB0">
              <w:rPr>
                <w:rFonts w:asciiTheme="minorHAnsi" w:hAnsiTheme="minorHAnsi" w:cstheme="minorHAnsi"/>
                <w:i/>
                <w:sz w:val="18"/>
                <w:szCs w:val="18"/>
                <w:highlight w:val="lightGray"/>
                <w:lang w:val="en-US"/>
              </w:rPr>
              <w:t>&lt;</w:t>
            </w:r>
            <w:r>
              <w:rPr>
                <w:rFonts w:asciiTheme="minorHAnsi" w:hAnsiTheme="minorHAnsi" w:cstheme="minorHAnsi"/>
                <w:i/>
                <w:sz w:val="18"/>
                <w:szCs w:val="18"/>
                <w:highlight w:val="lightGray"/>
                <w:lang w:val="en-US"/>
              </w:rPr>
              <w:t>Provide information/rationale why consent was not asked.</w:t>
            </w:r>
            <w:r w:rsidR="00AD465D">
              <w:rPr>
                <w:rFonts w:asciiTheme="minorHAnsi" w:hAnsiTheme="minorHAnsi" w:cstheme="minorHAnsi"/>
                <w:i/>
                <w:sz w:val="18"/>
                <w:szCs w:val="18"/>
                <w:highlight w:val="lightGray"/>
                <w:lang w:val="en-US"/>
              </w:rPr>
              <w:t xml:space="preserve"> Please provide also the information about sensitive applications. I</w:t>
            </w:r>
            <w:r>
              <w:rPr>
                <w:rFonts w:asciiTheme="minorHAnsi" w:hAnsiTheme="minorHAnsi" w:cstheme="minorHAnsi"/>
                <w:i/>
                <w:sz w:val="18"/>
                <w:szCs w:val="18"/>
                <w:highlight w:val="lightGray"/>
                <w:lang w:val="en-US"/>
              </w:rPr>
              <w:t>ncluded as much information as possible.&gt;</w:t>
            </w:r>
          </w:p>
          <w:p w14:paraId="6979A02E" w14:textId="790D19CA" w:rsidR="00993AA9" w:rsidRDefault="00993AA9" w:rsidP="00D56BB0">
            <w:pPr>
              <w:rPr>
                <w:rFonts w:asciiTheme="minorHAnsi" w:hAnsiTheme="minorHAnsi" w:cstheme="minorHAnsi"/>
                <w:iCs/>
                <w:sz w:val="18"/>
                <w:szCs w:val="18"/>
                <w:lang w:val="en-US"/>
              </w:rPr>
            </w:pPr>
          </w:p>
        </w:tc>
      </w:tr>
      <w:tr w:rsidR="00993AA9" w:rsidRPr="00E964E7" w:rsidDel="0059738E" w14:paraId="041FE531" w14:textId="77777777" w:rsidTr="00993AA9">
        <w:trPr>
          <w:trHeight w:val="195"/>
        </w:trPr>
        <w:tc>
          <w:tcPr>
            <w:tcW w:w="2552" w:type="dxa"/>
            <w:tcBorders>
              <w:top w:val="nil"/>
              <w:left w:val="single" w:sz="4" w:space="0" w:color="auto"/>
              <w:bottom w:val="single" w:sz="4" w:space="0" w:color="auto"/>
              <w:right w:val="nil"/>
            </w:tcBorders>
          </w:tcPr>
          <w:p w14:paraId="2C093722" w14:textId="296E0268" w:rsidR="00993AA9" w:rsidRDefault="00993AA9" w:rsidP="00AE3391">
            <w:pPr>
              <w:spacing w:line="276" w:lineRule="auto"/>
              <w:ind w:right="54"/>
              <w:rPr>
                <w:rFonts w:asciiTheme="minorHAnsi" w:hAnsiTheme="minorHAnsi" w:cstheme="minorHAnsi"/>
                <w:iCs/>
                <w:color w:val="000000"/>
                <w:sz w:val="20"/>
                <w:lang w:val="en-US"/>
              </w:rPr>
            </w:pPr>
            <w:r>
              <w:rPr>
                <w:rFonts w:asciiTheme="minorHAnsi" w:hAnsiTheme="minorHAnsi" w:cstheme="minorHAnsi"/>
                <w:iCs/>
                <w:color w:val="000000"/>
                <w:sz w:val="20"/>
                <w:lang w:val="en-US"/>
              </w:rPr>
              <w:t>Additional questions</w:t>
            </w:r>
          </w:p>
        </w:tc>
        <w:tc>
          <w:tcPr>
            <w:tcW w:w="6521" w:type="dxa"/>
            <w:gridSpan w:val="3"/>
            <w:tcBorders>
              <w:top w:val="nil"/>
              <w:left w:val="nil"/>
              <w:bottom w:val="single" w:sz="4" w:space="0" w:color="auto"/>
              <w:right w:val="single" w:sz="4" w:space="0" w:color="auto"/>
            </w:tcBorders>
          </w:tcPr>
          <w:p w14:paraId="439F85E6" w14:textId="268A84C1" w:rsidR="00993AA9" w:rsidRPr="00710550" w:rsidRDefault="00710550" w:rsidP="00710550">
            <w:pPr>
              <w:rPr>
                <w:rFonts w:asciiTheme="minorHAnsi" w:hAnsiTheme="minorHAnsi" w:cstheme="minorHAnsi"/>
                <w:iCs/>
                <w:sz w:val="18"/>
                <w:szCs w:val="18"/>
                <w:lang w:val="en-US"/>
              </w:rPr>
            </w:pPr>
            <w:r w:rsidRPr="00710550">
              <w:rPr>
                <w:rFonts w:asciiTheme="minorHAnsi" w:hAnsiTheme="minorHAnsi" w:cstheme="minorHAnsi"/>
                <w:iCs/>
                <w:sz w:val="18"/>
                <w:szCs w:val="18"/>
                <w:lang w:val="en-US"/>
              </w:rPr>
              <w:t>1.</w:t>
            </w:r>
            <w:r>
              <w:rPr>
                <w:rFonts w:asciiTheme="minorHAnsi" w:hAnsiTheme="minorHAnsi" w:cstheme="minorHAnsi"/>
                <w:iCs/>
                <w:sz w:val="18"/>
                <w:szCs w:val="18"/>
                <w:lang w:val="en-US"/>
              </w:rPr>
              <w:t xml:space="preserve"> </w:t>
            </w:r>
            <w:r w:rsidR="00993AA9" w:rsidRPr="00710550">
              <w:rPr>
                <w:rFonts w:asciiTheme="minorHAnsi" w:hAnsiTheme="minorHAnsi" w:cstheme="minorHAnsi"/>
                <w:iCs/>
                <w:sz w:val="18"/>
                <w:szCs w:val="18"/>
                <w:lang w:val="en-US"/>
              </w:rPr>
              <w:t>Why does the research serve the general public health) interest?</w:t>
            </w:r>
          </w:p>
          <w:p w14:paraId="504C0AAD" w14:textId="6DD4E2E6" w:rsidR="00993AA9" w:rsidRDefault="00710550" w:rsidP="00D56BB0">
            <w:pPr>
              <w:rPr>
                <w:rFonts w:asciiTheme="minorHAnsi" w:hAnsiTheme="minorHAnsi" w:cstheme="minorHAnsi"/>
                <w:iCs/>
                <w:sz w:val="18"/>
                <w:szCs w:val="18"/>
                <w:lang w:val="en-US"/>
              </w:rPr>
            </w:pPr>
            <w:r w:rsidRPr="00D56BB0">
              <w:rPr>
                <w:rFonts w:asciiTheme="minorHAnsi" w:hAnsiTheme="minorHAnsi" w:cstheme="minorHAnsi"/>
                <w:i/>
                <w:sz w:val="18"/>
                <w:szCs w:val="18"/>
                <w:highlight w:val="lightGray"/>
                <w:lang w:val="en-US"/>
              </w:rPr>
              <w:t>&lt;</w:t>
            </w:r>
            <w:r>
              <w:rPr>
                <w:rFonts w:asciiTheme="minorHAnsi" w:hAnsiTheme="minorHAnsi" w:cstheme="minorHAnsi"/>
                <w:i/>
                <w:sz w:val="18"/>
                <w:szCs w:val="18"/>
                <w:highlight w:val="lightGray"/>
                <w:lang w:val="en-US"/>
              </w:rPr>
              <w:t>provide information&gt;</w:t>
            </w:r>
          </w:p>
          <w:p w14:paraId="3DD58FDF" w14:textId="542F6112" w:rsidR="00993AA9" w:rsidRDefault="00710550" w:rsidP="00D56BB0">
            <w:pPr>
              <w:rPr>
                <w:rFonts w:asciiTheme="minorHAnsi" w:hAnsiTheme="minorHAnsi" w:cstheme="minorHAnsi"/>
                <w:iCs/>
                <w:sz w:val="18"/>
                <w:szCs w:val="18"/>
                <w:lang w:val="en-US"/>
              </w:rPr>
            </w:pPr>
            <w:r>
              <w:rPr>
                <w:rFonts w:asciiTheme="minorHAnsi" w:hAnsiTheme="minorHAnsi" w:cstheme="minorHAnsi"/>
                <w:iCs/>
                <w:sz w:val="18"/>
                <w:szCs w:val="18"/>
                <w:lang w:val="en-US"/>
              </w:rPr>
              <w:t xml:space="preserve">2. </w:t>
            </w:r>
            <w:r w:rsidR="00993AA9">
              <w:rPr>
                <w:rFonts w:asciiTheme="minorHAnsi" w:hAnsiTheme="minorHAnsi" w:cstheme="minorHAnsi"/>
                <w:iCs/>
                <w:sz w:val="18"/>
                <w:szCs w:val="18"/>
                <w:lang w:val="en-US"/>
              </w:rPr>
              <w:t>Argue that all personal data are necessary to carry out research.</w:t>
            </w:r>
          </w:p>
          <w:p w14:paraId="0FD1352B" w14:textId="26F99359" w:rsidR="00993AA9" w:rsidRDefault="00710550" w:rsidP="00D56BB0">
            <w:pPr>
              <w:rPr>
                <w:rFonts w:asciiTheme="minorHAnsi" w:hAnsiTheme="minorHAnsi" w:cstheme="minorHAnsi"/>
                <w:iCs/>
                <w:sz w:val="18"/>
                <w:szCs w:val="18"/>
                <w:lang w:val="en-US"/>
              </w:rPr>
            </w:pPr>
            <w:r w:rsidRPr="00D56BB0">
              <w:rPr>
                <w:rFonts w:asciiTheme="minorHAnsi" w:hAnsiTheme="minorHAnsi" w:cstheme="minorHAnsi"/>
                <w:i/>
                <w:sz w:val="18"/>
                <w:szCs w:val="18"/>
                <w:highlight w:val="lightGray"/>
                <w:lang w:val="en-US"/>
              </w:rPr>
              <w:t>&lt;</w:t>
            </w:r>
            <w:r>
              <w:rPr>
                <w:rFonts w:asciiTheme="minorHAnsi" w:hAnsiTheme="minorHAnsi" w:cstheme="minorHAnsi"/>
                <w:i/>
                <w:sz w:val="18"/>
                <w:szCs w:val="18"/>
                <w:highlight w:val="lightGray"/>
                <w:lang w:val="en-US"/>
              </w:rPr>
              <w:t>provide information&gt;</w:t>
            </w:r>
          </w:p>
          <w:p w14:paraId="6BA39CD5" w14:textId="3015F12F" w:rsidR="00993AA9" w:rsidRDefault="00710550" w:rsidP="00D56BB0">
            <w:pPr>
              <w:rPr>
                <w:rFonts w:asciiTheme="minorHAnsi" w:hAnsiTheme="minorHAnsi" w:cstheme="minorHAnsi"/>
                <w:iCs/>
                <w:sz w:val="18"/>
                <w:szCs w:val="18"/>
                <w:lang w:val="en-US"/>
              </w:rPr>
            </w:pPr>
            <w:r>
              <w:rPr>
                <w:rFonts w:asciiTheme="minorHAnsi" w:hAnsiTheme="minorHAnsi" w:cstheme="minorHAnsi"/>
                <w:iCs/>
                <w:sz w:val="18"/>
                <w:szCs w:val="18"/>
                <w:lang w:val="en-US"/>
              </w:rPr>
              <w:t>3. How is direct or indirect identification of the participant reasonably prevented?</w:t>
            </w:r>
          </w:p>
          <w:p w14:paraId="7894EB9D" w14:textId="017D0678" w:rsidR="00993AA9" w:rsidRPr="00710550" w:rsidRDefault="00710550" w:rsidP="00710550">
            <w:pPr>
              <w:rPr>
                <w:rFonts w:asciiTheme="minorHAnsi" w:hAnsiTheme="minorHAnsi" w:cstheme="minorHAnsi"/>
                <w:iCs/>
                <w:sz w:val="18"/>
                <w:szCs w:val="18"/>
                <w:lang w:val="en-US"/>
              </w:rPr>
            </w:pPr>
            <w:r w:rsidRPr="00D56BB0">
              <w:rPr>
                <w:rFonts w:asciiTheme="minorHAnsi" w:hAnsiTheme="minorHAnsi" w:cstheme="minorHAnsi"/>
                <w:i/>
                <w:sz w:val="18"/>
                <w:szCs w:val="18"/>
                <w:highlight w:val="lightGray"/>
                <w:lang w:val="en-US"/>
              </w:rPr>
              <w:t>&lt;</w:t>
            </w:r>
            <w:r>
              <w:rPr>
                <w:rFonts w:asciiTheme="minorHAnsi" w:hAnsiTheme="minorHAnsi" w:cstheme="minorHAnsi"/>
                <w:i/>
                <w:sz w:val="18"/>
                <w:szCs w:val="18"/>
                <w:highlight w:val="lightGray"/>
                <w:lang w:val="en-US"/>
              </w:rPr>
              <w:t>provide information&gt;</w:t>
            </w:r>
          </w:p>
        </w:tc>
      </w:tr>
    </w:tbl>
    <w:p w14:paraId="205CC3D9" w14:textId="77777777" w:rsidR="00B261D8" w:rsidRDefault="00B261D8" w:rsidP="00B261D8">
      <w:pPr>
        <w:tabs>
          <w:tab w:val="clear" w:pos="284"/>
        </w:tabs>
        <w:spacing w:line="276" w:lineRule="auto"/>
        <w:ind w:right="54"/>
        <w:rPr>
          <w:rFonts w:ascii="Calibri" w:hAnsi="Calibri" w:cs="Calibri"/>
          <w:b/>
          <w:bCs/>
          <w:iCs/>
          <w:szCs w:val="22"/>
          <w:lang w:val="en-US"/>
        </w:rPr>
      </w:pPr>
    </w:p>
    <w:p w14:paraId="33B2370E" w14:textId="3FA46252" w:rsidR="006C5BAA" w:rsidRPr="00B261D8" w:rsidRDefault="006C5BAA" w:rsidP="00B261D8">
      <w:pPr>
        <w:tabs>
          <w:tab w:val="clear" w:pos="284"/>
        </w:tabs>
        <w:spacing w:line="276" w:lineRule="auto"/>
        <w:ind w:left="-851" w:right="54"/>
        <w:rPr>
          <w:rFonts w:ascii="Calibri" w:hAnsi="Calibri" w:cs="Calibri"/>
          <w:b/>
          <w:bCs/>
          <w:iCs/>
          <w:szCs w:val="22"/>
          <w:lang w:val="en-US"/>
        </w:rPr>
      </w:pPr>
      <w:r w:rsidRPr="00B261D8">
        <w:rPr>
          <w:rFonts w:ascii="Calibri" w:hAnsi="Calibri" w:cs="Calibri"/>
          <w:b/>
          <w:bCs/>
          <w:iCs/>
          <w:szCs w:val="22"/>
          <w:lang w:val="en-US"/>
        </w:rPr>
        <w:t>References</w:t>
      </w:r>
    </w:p>
    <w:p w14:paraId="29E4DD72" w14:textId="77777777" w:rsidR="00C938EB" w:rsidRPr="00C938EB" w:rsidRDefault="00C938EB" w:rsidP="00C938EB">
      <w:pPr>
        <w:pStyle w:val="ListParagraph"/>
        <w:tabs>
          <w:tab w:val="clear" w:pos="284"/>
        </w:tabs>
        <w:spacing w:line="276" w:lineRule="auto"/>
        <w:ind w:left="-851" w:right="54"/>
        <w:rPr>
          <w:rFonts w:asciiTheme="minorHAnsi" w:hAnsiTheme="minorHAnsi" w:cstheme="minorHAnsi"/>
          <w:i/>
          <w:iCs/>
          <w:highlight w:val="lightGray"/>
          <w:lang w:val="en-US"/>
        </w:rPr>
      </w:pPr>
      <w:r w:rsidRPr="00C938EB">
        <w:rPr>
          <w:rFonts w:asciiTheme="minorHAnsi" w:hAnsiTheme="minorHAnsi" w:cstheme="minorHAnsi"/>
          <w:i/>
          <w:iCs/>
          <w:highlight w:val="lightGray"/>
          <w:lang w:val="en-US"/>
        </w:rPr>
        <w:t>&lt;Include all references published in peer reviews journals that are relevant for the study.&gt;</w:t>
      </w:r>
      <w:r w:rsidRPr="00C938EB">
        <w:rPr>
          <w:rFonts w:asciiTheme="minorHAnsi" w:hAnsiTheme="minorHAnsi" w:cstheme="minorHAnsi"/>
          <w:i/>
          <w:iCs/>
          <w:highlight w:val="lightGray"/>
          <w:lang w:val="en-US"/>
        </w:rPr>
        <w:tab/>
      </w:r>
    </w:p>
    <w:p w14:paraId="2099086C" w14:textId="77777777" w:rsidR="00C938EB" w:rsidRPr="006B0D76" w:rsidRDefault="00C938EB" w:rsidP="00C938EB">
      <w:pPr>
        <w:pStyle w:val="ListParagraph"/>
        <w:tabs>
          <w:tab w:val="clear" w:pos="284"/>
        </w:tabs>
        <w:spacing w:line="276" w:lineRule="auto"/>
        <w:ind w:left="-426" w:right="54"/>
        <w:rPr>
          <w:rFonts w:ascii="Calibri" w:hAnsi="Calibri" w:cs="Calibri"/>
          <w:b/>
          <w:bCs/>
          <w:iCs/>
          <w:szCs w:val="22"/>
          <w:lang w:val="en-US"/>
        </w:rPr>
      </w:pPr>
    </w:p>
    <w:sectPr w:rsidR="00C938EB" w:rsidRPr="006B0D76" w:rsidSect="00726D1F">
      <w:headerReference w:type="default" r:id="rId9"/>
      <w:footerReference w:type="default" r:id="rId10"/>
      <w:type w:val="continuous"/>
      <w:pgSz w:w="11906" w:h="16838" w:code="9"/>
      <w:pgMar w:top="1418" w:right="1418" w:bottom="1418" w:left="1418" w:header="680" w:footer="680" w:gutter="7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CD942" w14:textId="77777777" w:rsidR="00E003F9" w:rsidRDefault="00E003F9">
      <w:r>
        <w:separator/>
      </w:r>
    </w:p>
  </w:endnote>
  <w:endnote w:type="continuationSeparator" w:id="0">
    <w:p w14:paraId="7CA02B78" w14:textId="77777777" w:rsidR="00E003F9" w:rsidRDefault="00E0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aarlemmer MT OsF">
    <w:altName w:val="Bell MT"/>
    <w:panose1 w:val="00000000000000000000"/>
    <w:charset w:val="00"/>
    <w:family w:val="roman"/>
    <w:notTrueType/>
    <w:pitch w:val="variable"/>
    <w:sig w:usb0="00000003" w:usb1="00000000" w:usb2="00000000" w:usb3="00000000" w:csb0="00000001" w:csb1="00000000"/>
  </w:font>
  <w:font w:name="Haarlemmer MT Medium Os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9325" w14:textId="67A231AD" w:rsidR="000427C1" w:rsidRPr="000427C1" w:rsidRDefault="000427C1" w:rsidP="000427C1">
    <w:pPr>
      <w:pStyle w:val="Footer"/>
      <w:ind w:left="-851"/>
      <w:rPr>
        <w:rFonts w:ascii="Arial" w:hAnsi="Arial" w:cs="Arial"/>
        <w:i/>
        <w:color w:val="000000" w:themeColor="text1"/>
        <w:sz w:val="16"/>
        <w:szCs w:val="16"/>
      </w:rPr>
    </w:pPr>
    <w:r w:rsidRPr="000427C1">
      <w:rPr>
        <w:rFonts w:ascii="Arial" w:hAnsi="Arial" w:cs="Arial"/>
        <w:i/>
        <w:color w:val="000000" w:themeColor="text1"/>
        <w:sz w:val="16"/>
        <w:szCs w:val="16"/>
        <w:lang w:val="en-US"/>
      </w:rPr>
      <w:t>[</w:t>
    </w:r>
    <w:r w:rsidRPr="000427C1">
      <w:rPr>
        <w:rFonts w:ascii="Arial" w:hAnsi="Arial" w:cs="Arial"/>
        <w:i/>
        <w:color w:val="F79646" w:themeColor="accent6"/>
        <w:sz w:val="16"/>
        <w:szCs w:val="16"/>
        <w:lang w:val="en-US"/>
      </w:rPr>
      <w:t>Title Research Protocol</w:t>
    </w:r>
    <w:r w:rsidRPr="000427C1">
      <w:rPr>
        <w:rFonts w:ascii="Arial" w:hAnsi="Arial" w:cs="Arial"/>
        <w:i/>
        <w:color w:val="000000" w:themeColor="text1"/>
        <w:sz w:val="16"/>
        <w:szCs w:val="16"/>
        <w:lang w:val="en-US"/>
      </w:rPr>
      <w:t>] – version [</w:t>
    </w:r>
    <w:r w:rsidRPr="000427C1">
      <w:rPr>
        <w:rFonts w:ascii="Arial" w:hAnsi="Arial" w:cs="Arial"/>
        <w:i/>
        <w:color w:val="F79646" w:themeColor="accent6"/>
        <w:sz w:val="16"/>
        <w:szCs w:val="16"/>
        <w:lang w:val="en-US"/>
      </w:rPr>
      <w:t>X.X</w:t>
    </w:r>
    <w:r w:rsidRPr="000427C1">
      <w:rPr>
        <w:rFonts w:ascii="Arial" w:hAnsi="Arial" w:cs="Arial"/>
        <w:i/>
        <w:color w:val="000000" w:themeColor="text1"/>
        <w:sz w:val="16"/>
        <w:szCs w:val="16"/>
        <w:lang w:val="en-US"/>
      </w:rPr>
      <w:t xml:space="preserve">] </w:t>
    </w:r>
    <w:r w:rsidRPr="000427C1">
      <w:rPr>
        <w:rFonts w:ascii="Arial" w:hAnsi="Arial" w:cs="Arial"/>
        <w:i/>
        <w:color w:val="F79646" w:themeColor="accent6"/>
        <w:sz w:val="16"/>
        <w:szCs w:val="16"/>
        <w:lang w:val="en-US"/>
      </w:rPr>
      <w:t>[XX-XXXX</w:t>
    </w:r>
    <w:r w:rsidRPr="000427C1">
      <w:rPr>
        <w:rFonts w:ascii="Arial" w:hAnsi="Arial" w:cs="Arial"/>
        <w:i/>
        <w:color w:val="000000" w:themeColor="text1"/>
        <w:sz w:val="16"/>
        <w:szCs w:val="16"/>
        <w:lang w:val="en-US"/>
      </w:rPr>
      <w:t>]</w:t>
    </w:r>
    <w:r w:rsidRPr="001500D1">
      <w:rPr>
        <w:rFonts w:ascii="Arial" w:hAnsi="Arial" w:cs="Arial"/>
        <w:i/>
        <w:color w:val="000000" w:themeColor="text1"/>
        <w:sz w:val="16"/>
        <w:szCs w:val="16"/>
      </w:rPr>
      <w:tab/>
    </w:r>
    <w:r w:rsidRPr="001500D1">
      <w:rPr>
        <w:rFonts w:ascii="Arial" w:hAnsi="Arial" w:cs="Arial"/>
        <w:i/>
        <w:color w:val="000000" w:themeColor="text1"/>
        <w:sz w:val="16"/>
        <w:szCs w:val="16"/>
      </w:rPr>
      <w:tab/>
      <w:t xml:space="preserve">pagina </w:t>
    </w:r>
    <w:r w:rsidRPr="001500D1">
      <w:rPr>
        <w:rStyle w:val="PageNumber"/>
        <w:rFonts w:ascii="Arial" w:hAnsi="Arial" w:cs="Arial"/>
        <w:i/>
        <w:color w:val="000000" w:themeColor="text1"/>
        <w:sz w:val="16"/>
        <w:szCs w:val="16"/>
      </w:rPr>
      <w:fldChar w:fldCharType="begin"/>
    </w:r>
    <w:r w:rsidRPr="001500D1">
      <w:rPr>
        <w:rStyle w:val="PageNumber"/>
        <w:rFonts w:ascii="Arial" w:hAnsi="Arial" w:cs="Arial"/>
        <w:i/>
        <w:color w:val="000000" w:themeColor="text1"/>
        <w:sz w:val="16"/>
        <w:szCs w:val="16"/>
      </w:rPr>
      <w:instrText xml:space="preserve"> PAGE </w:instrText>
    </w:r>
    <w:r w:rsidRPr="001500D1">
      <w:rPr>
        <w:rStyle w:val="PageNumber"/>
        <w:rFonts w:ascii="Arial" w:hAnsi="Arial" w:cs="Arial"/>
        <w:i/>
        <w:color w:val="000000" w:themeColor="text1"/>
        <w:sz w:val="16"/>
        <w:szCs w:val="16"/>
      </w:rPr>
      <w:fldChar w:fldCharType="separate"/>
    </w:r>
    <w:r>
      <w:rPr>
        <w:rStyle w:val="PageNumber"/>
        <w:rFonts w:ascii="Arial" w:hAnsi="Arial" w:cs="Arial"/>
        <w:i/>
        <w:color w:val="000000" w:themeColor="text1"/>
        <w:sz w:val="16"/>
        <w:szCs w:val="16"/>
      </w:rPr>
      <w:t>2</w:t>
    </w:r>
    <w:r w:rsidRPr="001500D1">
      <w:rPr>
        <w:rStyle w:val="PageNumber"/>
        <w:rFonts w:ascii="Arial" w:hAnsi="Arial" w:cs="Arial"/>
        <w:i/>
        <w:color w:val="000000" w:themeColor="text1"/>
        <w:sz w:val="16"/>
        <w:szCs w:val="16"/>
      </w:rPr>
      <w:fldChar w:fldCharType="end"/>
    </w:r>
    <w:r w:rsidRPr="001500D1">
      <w:rPr>
        <w:rStyle w:val="PageNumber"/>
        <w:rFonts w:ascii="Arial" w:hAnsi="Arial" w:cs="Arial"/>
        <w:i/>
        <w:color w:val="000000" w:themeColor="text1"/>
        <w:sz w:val="16"/>
        <w:szCs w:val="16"/>
      </w:rPr>
      <w:t xml:space="preserve"> van </w:t>
    </w:r>
    <w:r w:rsidRPr="001500D1">
      <w:rPr>
        <w:rStyle w:val="PageNumber"/>
        <w:rFonts w:ascii="Arial" w:hAnsi="Arial" w:cs="Arial"/>
        <w:i/>
        <w:color w:val="000000" w:themeColor="text1"/>
        <w:sz w:val="16"/>
        <w:szCs w:val="16"/>
      </w:rPr>
      <w:fldChar w:fldCharType="begin"/>
    </w:r>
    <w:r w:rsidRPr="001500D1">
      <w:rPr>
        <w:rStyle w:val="PageNumber"/>
        <w:rFonts w:ascii="Arial" w:hAnsi="Arial" w:cs="Arial"/>
        <w:i/>
        <w:color w:val="000000" w:themeColor="text1"/>
        <w:sz w:val="16"/>
        <w:szCs w:val="16"/>
      </w:rPr>
      <w:instrText xml:space="preserve"> NUMPAGES </w:instrText>
    </w:r>
    <w:r w:rsidRPr="001500D1">
      <w:rPr>
        <w:rStyle w:val="PageNumber"/>
        <w:rFonts w:ascii="Arial" w:hAnsi="Arial" w:cs="Arial"/>
        <w:i/>
        <w:color w:val="000000" w:themeColor="text1"/>
        <w:sz w:val="16"/>
        <w:szCs w:val="16"/>
      </w:rPr>
      <w:fldChar w:fldCharType="separate"/>
    </w:r>
    <w:r>
      <w:rPr>
        <w:rStyle w:val="PageNumber"/>
        <w:rFonts w:ascii="Arial" w:hAnsi="Arial" w:cs="Arial"/>
        <w:i/>
        <w:color w:val="000000" w:themeColor="text1"/>
        <w:sz w:val="16"/>
        <w:szCs w:val="16"/>
      </w:rPr>
      <w:t>17</w:t>
    </w:r>
    <w:r w:rsidRPr="001500D1">
      <w:rPr>
        <w:rStyle w:val="PageNumber"/>
        <w:rFonts w:ascii="Arial" w:hAnsi="Arial" w:cs="Arial"/>
        <w:i/>
        <w:color w:val="000000" w:themeColor="text1"/>
        <w:sz w:val="16"/>
        <w:szCs w:val="16"/>
      </w:rPr>
      <w:fldChar w:fldCharType="end"/>
    </w:r>
  </w:p>
  <w:p w14:paraId="52DE511E" w14:textId="77777777" w:rsidR="000C2227" w:rsidRDefault="000C2227"/>
  <w:p w14:paraId="0C9F7C42" w14:textId="77777777" w:rsidR="000C2227" w:rsidRDefault="000C22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15731" w14:textId="77777777" w:rsidR="00E003F9" w:rsidRDefault="00E003F9">
      <w:r>
        <w:separator/>
      </w:r>
    </w:p>
  </w:footnote>
  <w:footnote w:type="continuationSeparator" w:id="0">
    <w:p w14:paraId="7EB28248" w14:textId="77777777" w:rsidR="00E003F9" w:rsidRDefault="00E00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2A1C" w14:textId="72E9F363" w:rsidR="000427C1" w:rsidRPr="00E964E7" w:rsidRDefault="000427C1" w:rsidP="000427C1">
    <w:pPr>
      <w:pStyle w:val="Header"/>
      <w:ind w:left="-851"/>
      <w:rPr>
        <w:rFonts w:ascii="Arial" w:hAnsi="Arial" w:cs="Arial"/>
        <w:sz w:val="16"/>
        <w:szCs w:val="16"/>
        <w:lang w:val="en-US"/>
      </w:rPr>
    </w:pPr>
    <w:r w:rsidRPr="00E964E7">
      <w:rPr>
        <w:rFonts w:ascii="Arial" w:hAnsi="Arial" w:cs="Arial"/>
        <w:sz w:val="16"/>
        <w:szCs w:val="16"/>
        <w:lang w:val="en-US"/>
      </w:rPr>
      <w:t xml:space="preserve">NFU-model Research Protocol Biobank – </w:t>
    </w:r>
    <w:r w:rsidR="00D50818">
      <w:rPr>
        <w:rFonts w:ascii="Arial" w:hAnsi="Arial" w:cs="Arial"/>
        <w:sz w:val="16"/>
        <w:szCs w:val="16"/>
        <w:lang w:val="en-US"/>
      </w:rPr>
      <w:t xml:space="preserve">June </w:t>
    </w:r>
    <w:r w:rsidRPr="00E964E7">
      <w:rPr>
        <w:rFonts w:ascii="Arial" w:hAnsi="Arial" w:cs="Arial"/>
        <w:sz w:val="16"/>
        <w:szCs w:val="16"/>
        <w:lang w:val="en-US"/>
      </w:rPr>
      <w:t>202</w:t>
    </w:r>
    <w:r w:rsidR="00D67AA5" w:rsidRPr="00E964E7">
      <w:rPr>
        <w:rFonts w:ascii="Arial" w:hAnsi="Arial" w:cs="Arial"/>
        <w:sz w:val="16"/>
        <w:szCs w:val="16"/>
        <w:lang w:val="en-US"/>
      </w:rPr>
      <w:t>4</w:t>
    </w:r>
  </w:p>
  <w:p w14:paraId="7C72435E" w14:textId="25A7AEE7" w:rsidR="000427C1" w:rsidRPr="001B0193" w:rsidRDefault="000427C1" w:rsidP="000427C1">
    <w:pPr>
      <w:pStyle w:val="Header"/>
      <w:ind w:left="-851"/>
      <w:rPr>
        <w:rFonts w:ascii="Arial" w:hAnsi="Arial" w:cs="Arial"/>
        <w:b w:val="0"/>
        <w:sz w:val="16"/>
        <w:szCs w:val="16"/>
      </w:rPr>
    </w:pPr>
    <w:r>
      <w:rPr>
        <w:rFonts w:ascii="Arial" w:hAnsi="Arial" w:cs="Arial"/>
        <w:b w:val="0"/>
        <w:sz w:val="16"/>
        <w:szCs w:val="16"/>
      </w:rPr>
      <w:t>Information</w:t>
    </w:r>
  </w:p>
  <w:p w14:paraId="7708A94D" w14:textId="77777777" w:rsidR="000427C1" w:rsidRDefault="000427C1">
    <w:pPr>
      <w:pStyle w:val="Header"/>
    </w:pPr>
  </w:p>
  <w:p w14:paraId="0CD41E4E" w14:textId="77777777" w:rsidR="000C2227" w:rsidRDefault="000C2227"/>
  <w:p w14:paraId="5EB3A6DB" w14:textId="77777777" w:rsidR="000C2227" w:rsidRDefault="000C22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870"/>
    <w:multiLevelType w:val="multilevel"/>
    <w:tmpl w:val="CA86076A"/>
    <w:lvl w:ilvl="0">
      <w:start w:val="5"/>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360" w:hanging="36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720" w:hanging="72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080" w:hanging="1080"/>
      </w:pPr>
      <w:rPr>
        <w:rFonts w:hint="default"/>
        <w:color w:val="000000"/>
        <w:sz w:val="20"/>
      </w:rPr>
    </w:lvl>
    <w:lvl w:ilvl="7">
      <w:start w:val="1"/>
      <w:numFmt w:val="decimal"/>
      <w:lvlText w:val="%1.%2.%3.%4.%5.%6.%7.%8"/>
      <w:lvlJc w:val="left"/>
      <w:pPr>
        <w:ind w:left="1080" w:hanging="1080"/>
      </w:pPr>
      <w:rPr>
        <w:rFonts w:hint="default"/>
        <w:color w:val="000000"/>
        <w:sz w:val="20"/>
      </w:rPr>
    </w:lvl>
    <w:lvl w:ilvl="8">
      <w:start w:val="1"/>
      <w:numFmt w:val="decimal"/>
      <w:lvlText w:val="%1.%2.%3.%4.%5.%6.%7.%8.%9"/>
      <w:lvlJc w:val="left"/>
      <w:pPr>
        <w:ind w:left="1440" w:hanging="1440"/>
      </w:pPr>
      <w:rPr>
        <w:rFonts w:hint="default"/>
        <w:color w:val="000000"/>
        <w:sz w:val="20"/>
      </w:rPr>
    </w:lvl>
  </w:abstractNum>
  <w:abstractNum w:abstractNumId="1" w15:restartNumberingAfterBreak="0">
    <w:nsid w:val="01414CD5"/>
    <w:multiLevelType w:val="hybridMultilevel"/>
    <w:tmpl w:val="A554FC18"/>
    <w:lvl w:ilvl="0" w:tplc="DA381D3C">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AB5505"/>
    <w:multiLevelType w:val="multilevel"/>
    <w:tmpl w:val="D86C5E66"/>
    <w:lvl w:ilvl="0">
      <w:start w:val="1"/>
      <w:numFmt w:val="decimal"/>
      <w:lvlText w:val="%1."/>
      <w:lvlJc w:val="left"/>
      <w:pPr>
        <w:ind w:left="360" w:hanging="360"/>
      </w:pPr>
      <w:rPr>
        <w:rFonts w:hint="default"/>
        <w:color w:val="auto"/>
        <w:sz w:val="22"/>
        <w:szCs w:val="24"/>
      </w:rPr>
    </w:lvl>
    <w:lvl w:ilvl="1">
      <w:start w:val="1"/>
      <w:numFmt w:val="decimal"/>
      <w:lvlText w:val="%1.%2."/>
      <w:lvlJc w:val="left"/>
      <w:pPr>
        <w:ind w:left="792" w:hanging="432"/>
      </w:pPr>
      <w:rPr>
        <w:rFonts w:asciiTheme="minorHAnsi" w:hAnsiTheme="minorHAnsi" w:cstheme="minorHAnsi"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DB2608"/>
    <w:multiLevelType w:val="hybridMultilevel"/>
    <w:tmpl w:val="52A4D058"/>
    <w:lvl w:ilvl="0" w:tplc="DA381D3C">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A4B0F15"/>
    <w:multiLevelType w:val="hybridMultilevel"/>
    <w:tmpl w:val="505C3020"/>
    <w:lvl w:ilvl="0" w:tplc="A78AFDA6">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2E442B"/>
    <w:multiLevelType w:val="hybridMultilevel"/>
    <w:tmpl w:val="18027F54"/>
    <w:lvl w:ilvl="0" w:tplc="DA381D3C">
      <w:start w:val="4"/>
      <w:numFmt w:val="bullet"/>
      <w:lvlText w:val="-"/>
      <w:lvlJc w:val="left"/>
      <w:pPr>
        <w:ind w:left="360" w:hanging="360"/>
      </w:pPr>
      <w:rPr>
        <w:rFonts w:ascii="Times New Roman" w:eastAsia="Times New Roman" w:hAnsi="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32A6E45"/>
    <w:multiLevelType w:val="hybridMultilevel"/>
    <w:tmpl w:val="1C101174"/>
    <w:lvl w:ilvl="0" w:tplc="0413000F">
      <w:start w:val="1"/>
      <w:numFmt w:val="decimal"/>
      <w:lvlText w:val="%1."/>
      <w:lvlJc w:val="left"/>
      <w:pPr>
        <w:ind w:left="-131" w:hanging="360"/>
      </w:pPr>
    </w:lvl>
    <w:lvl w:ilvl="1" w:tplc="04130019" w:tentative="1">
      <w:start w:val="1"/>
      <w:numFmt w:val="lowerLetter"/>
      <w:lvlText w:val="%2."/>
      <w:lvlJc w:val="left"/>
      <w:pPr>
        <w:ind w:left="589" w:hanging="360"/>
      </w:pPr>
    </w:lvl>
    <w:lvl w:ilvl="2" w:tplc="0413001B" w:tentative="1">
      <w:start w:val="1"/>
      <w:numFmt w:val="lowerRoman"/>
      <w:lvlText w:val="%3."/>
      <w:lvlJc w:val="right"/>
      <w:pPr>
        <w:ind w:left="1309" w:hanging="180"/>
      </w:pPr>
    </w:lvl>
    <w:lvl w:ilvl="3" w:tplc="0413000F" w:tentative="1">
      <w:start w:val="1"/>
      <w:numFmt w:val="decimal"/>
      <w:lvlText w:val="%4."/>
      <w:lvlJc w:val="left"/>
      <w:pPr>
        <w:ind w:left="2029" w:hanging="360"/>
      </w:pPr>
    </w:lvl>
    <w:lvl w:ilvl="4" w:tplc="04130019" w:tentative="1">
      <w:start w:val="1"/>
      <w:numFmt w:val="lowerLetter"/>
      <w:lvlText w:val="%5."/>
      <w:lvlJc w:val="left"/>
      <w:pPr>
        <w:ind w:left="2749" w:hanging="360"/>
      </w:pPr>
    </w:lvl>
    <w:lvl w:ilvl="5" w:tplc="0413001B" w:tentative="1">
      <w:start w:val="1"/>
      <w:numFmt w:val="lowerRoman"/>
      <w:lvlText w:val="%6."/>
      <w:lvlJc w:val="right"/>
      <w:pPr>
        <w:ind w:left="3469" w:hanging="180"/>
      </w:pPr>
    </w:lvl>
    <w:lvl w:ilvl="6" w:tplc="0413000F" w:tentative="1">
      <w:start w:val="1"/>
      <w:numFmt w:val="decimal"/>
      <w:lvlText w:val="%7."/>
      <w:lvlJc w:val="left"/>
      <w:pPr>
        <w:ind w:left="4189" w:hanging="360"/>
      </w:pPr>
    </w:lvl>
    <w:lvl w:ilvl="7" w:tplc="04130019" w:tentative="1">
      <w:start w:val="1"/>
      <w:numFmt w:val="lowerLetter"/>
      <w:lvlText w:val="%8."/>
      <w:lvlJc w:val="left"/>
      <w:pPr>
        <w:ind w:left="4909" w:hanging="360"/>
      </w:pPr>
    </w:lvl>
    <w:lvl w:ilvl="8" w:tplc="0413001B" w:tentative="1">
      <w:start w:val="1"/>
      <w:numFmt w:val="lowerRoman"/>
      <w:lvlText w:val="%9."/>
      <w:lvlJc w:val="right"/>
      <w:pPr>
        <w:ind w:left="5629" w:hanging="180"/>
      </w:pPr>
    </w:lvl>
  </w:abstractNum>
  <w:abstractNum w:abstractNumId="7" w15:restartNumberingAfterBreak="0">
    <w:nsid w:val="133D3D83"/>
    <w:multiLevelType w:val="hybridMultilevel"/>
    <w:tmpl w:val="EC4E31F4"/>
    <w:lvl w:ilvl="0" w:tplc="79EAA0BE">
      <w:start w:val="1"/>
      <w:numFmt w:val="bullet"/>
      <w:lvlText w:val="-"/>
      <w:lvlJc w:val="left"/>
      <w:pPr>
        <w:ind w:left="720" w:hanging="360"/>
      </w:pPr>
      <w:rPr>
        <w:rFonts w:ascii="Times New Roman" w:eastAsia="Times New Roman" w:hAnsi="Times New Roman" w:cs="Times New Roman"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6441CC"/>
    <w:multiLevelType w:val="hybridMultilevel"/>
    <w:tmpl w:val="E3E2D3F2"/>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810460"/>
    <w:multiLevelType w:val="hybridMultilevel"/>
    <w:tmpl w:val="346A4B18"/>
    <w:lvl w:ilvl="0" w:tplc="FC8E98D2">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A25C6B"/>
    <w:multiLevelType w:val="hybridMultilevel"/>
    <w:tmpl w:val="E3862AFC"/>
    <w:lvl w:ilvl="0" w:tplc="C96841B4">
      <w:start w:val="1"/>
      <w:numFmt w:val="lowerLetter"/>
      <w:lvlText w:val="%1)"/>
      <w:lvlJc w:val="left"/>
      <w:pPr>
        <w:ind w:left="-491" w:hanging="360"/>
      </w:pPr>
      <w:rPr>
        <w:rFonts w:hint="default"/>
      </w:rPr>
    </w:lvl>
    <w:lvl w:ilvl="1" w:tplc="04130019" w:tentative="1">
      <w:start w:val="1"/>
      <w:numFmt w:val="lowerLetter"/>
      <w:lvlText w:val="%2."/>
      <w:lvlJc w:val="left"/>
      <w:pPr>
        <w:ind w:left="229" w:hanging="360"/>
      </w:pPr>
    </w:lvl>
    <w:lvl w:ilvl="2" w:tplc="0413001B" w:tentative="1">
      <w:start w:val="1"/>
      <w:numFmt w:val="lowerRoman"/>
      <w:lvlText w:val="%3."/>
      <w:lvlJc w:val="right"/>
      <w:pPr>
        <w:ind w:left="949" w:hanging="180"/>
      </w:pPr>
    </w:lvl>
    <w:lvl w:ilvl="3" w:tplc="0413000F" w:tentative="1">
      <w:start w:val="1"/>
      <w:numFmt w:val="decimal"/>
      <w:lvlText w:val="%4."/>
      <w:lvlJc w:val="left"/>
      <w:pPr>
        <w:ind w:left="1669" w:hanging="360"/>
      </w:pPr>
    </w:lvl>
    <w:lvl w:ilvl="4" w:tplc="04130019" w:tentative="1">
      <w:start w:val="1"/>
      <w:numFmt w:val="lowerLetter"/>
      <w:lvlText w:val="%5."/>
      <w:lvlJc w:val="left"/>
      <w:pPr>
        <w:ind w:left="2389" w:hanging="360"/>
      </w:pPr>
    </w:lvl>
    <w:lvl w:ilvl="5" w:tplc="0413001B" w:tentative="1">
      <w:start w:val="1"/>
      <w:numFmt w:val="lowerRoman"/>
      <w:lvlText w:val="%6."/>
      <w:lvlJc w:val="right"/>
      <w:pPr>
        <w:ind w:left="3109" w:hanging="180"/>
      </w:pPr>
    </w:lvl>
    <w:lvl w:ilvl="6" w:tplc="0413000F" w:tentative="1">
      <w:start w:val="1"/>
      <w:numFmt w:val="decimal"/>
      <w:lvlText w:val="%7."/>
      <w:lvlJc w:val="left"/>
      <w:pPr>
        <w:ind w:left="3829" w:hanging="360"/>
      </w:pPr>
    </w:lvl>
    <w:lvl w:ilvl="7" w:tplc="04130019" w:tentative="1">
      <w:start w:val="1"/>
      <w:numFmt w:val="lowerLetter"/>
      <w:lvlText w:val="%8."/>
      <w:lvlJc w:val="left"/>
      <w:pPr>
        <w:ind w:left="4549" w:hanging="360"/>
      </w:pPr>
    </w:lvl>
    <w:lvl w:ilvl="8" w:tplc="0413001B" w:tentative="1">
      <w:start w:val="1"/>
      <w:numFmt w:val="lowerRoman"/>
      <w:lvlText w:val="%9."/>
      <w:lvlJc w:val="right"/>
      <w:pPr>
        <w:ind w:left="5269" w:hanging="180"/>
      </w:pPr>
    </w:lvl>
  </w:abstractNum>
  <w:abstractNum w:abstractNumId="11" w15:restartNumberingAfterBreak="0">
    <w:nsid w:val="17F016C8"/>
    <w:multiLevelType w:val="hybridMultilevel"/>
    <w:tmpl w:val="A1DA951A"/>
    <w:lvl w:ilvl="0" w:tplc="3B521414">
      <w:start w:val="1"/>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C55A27"/>
    <w:multiLevelType w:val="hybridMultilevel"/>
    <w:tmpl w:val="CF6E3550"/>
    <w:lvl w:ilvl="0" w:tplc="AE42C71A">
      <w:start w:val="3"/>
      <w:numFmt w:val="decimal"/>
      <w:lvlText w:val="%1."/>
      <w:lvlJc w:val="left"/>
      <w:pPr>
        <w:ind w:left="360" w:hanging="360"/>
      </w:pPr>
      <w:rPr>
        <w:rFonts w:cs="Times New Roman" w:hint="default"/>
        <w:b/>
        <w:i w:val="0"/>
        <w:sz w:val="24"/>
        <w:szCs w:val="24"/>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15:restartNumberingAfterBreak="0">
    <w:nsid w:val="204F3EF4"/>
    <w:multiLevelType w:val="hybridMultilevel"/>
    <w:tmpl w:val="A426E0A2"/>
    <w:lvl w:ilvl="0" w:tplc="DA381D3C">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1CA6A43"/>
    <w:multiLevelType w:val="hybridMultilevel"/>
    <w:tmpl w:val="128A9D3C"/>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5" w15:restartNumberingAfterBreak="0">
    <w:nsid w:val="24A16BBB"/>
    <w:multiLevelType w:val="hybridMultilevel"/>
    <w:tmpl w:val="07C45490"/>
    <w:lvl w:ilvl="0" w:tplc="69A679AA">
      <w:numFmt w:val="bullet"/>
      <w:lvlText w:val="-"/>
      <w:lvlJc w:val="left"/>
      <w:pPr>
        <w:ind w:left="720" w:hanging="360"/>
      </w:pPr>
      <w:rPr>
        <w:rFonts w:ascii="Trebuchet MS" w:eastAsia="Calibri"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6C51FA"/>
    <w:multiLevelType w:val="hybridMultilevel"/>
    <w:tmpl w:val="7422C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6F24F6D"/>
    <w:multiLevelType w:val="hybridMultilevel"/>
    <w:tmpl w:val="B8726878"/>
    <w:lvl w:ilvl="0" w:tplc="EE9A0B8E">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A72D81"/>
    <w:multiLevelType w:val="hybridMultilevel"/>
    <w:tmpl w:val="24E858C4"/>
    <w:lvl w:ilvl="0" w:tplc="B2F26F1C">
      <w:start w:val="5"/>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836D1E"/>
    <w:multiLevelType w:val="multilevel"/>
    <w:tmpl w:val="8324A088"/>
    <w:styleLink w:val="streepje"/>
    <w:lvl w:ilvl="0">
      <w:start w:val="1"/>
      <w:numFmt w:val="bullet"/>
      <w:lvlText w:val=""/>
      <w:lvlJc w:val="left"/>
      <w:pPr>
        <w:tabs>
          <w:tab w:val="num" w:pos="855"/>
        </w:tabs>
        <w:ind w:left="855"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2775AD"/>
    <w:multiLevelType w:val="hybridMultilevel"/>
    <w:tmpl w:val="912E3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024F5C"/>
    <w:multiLevelType w:val="hybridMultilevel"/>
    <w:tmpl w:val="65468896"/>
    <w:lvl w:ilvl="0" w:tplc="04130017">
      <w:start w:val="1"/>
      <w:numFmt w:val="lowerLetter"/>
      <w:lvlText w:val="%1)"/>
      <w:lvlJc w:val="left"/>
      <w:pPr>
        <w:ind w:left="-131" w:hanging="360"/>
      </w:pPr>
    </w:lvl>
    <w:lvl w:ilvl="1" w:tplc="04130019" w:tentative="1">
      <w:start w:val="1"/>
      <w:numFmt w:val="lowerLetter"/>
      <w:lvlText w:val="%2."/>
      <w:lvlJc w:val="left"/>
      <w:pPr>
        <w:ind w:left="589" w:hanging="360"/>
      </w:pPr>
    </w:lvl>
    <w:lvl w:ilvl="2" w:tplc="0413001B" w:tentative="1">
      <w:start w:val="1"/>
      <w:numFmt w:val="lowerRoman"/>
      <w:lvlText w:val="%3."/>
      <w:lvlJc w:val="right"/>
      <w:pPr>
        <w:ind w:left="1309" w:hanging="180"/>
      </w:pPr>
    </w:lvl>
    <w:lvl w:ilvl="3" w:tplc="0413000F" w:tentative="1">
      <w:start w:val="1"/>
      <w:numFmt w:val="decimal"/>
      <w:lvlText w:val="%4."/>
      <w:lvlJc w:val="left"/>
      <w:pPr>
        <w:ind w:left="2029" w:hanging="360"/>
      </w:pPr>
    </w:lvl>
    <w:lvl w:ilvl="4" w:tplc="04130019" w:tentative="1">
      <w:start w:val="1"/>
      <w:numFmt w:val="lowerLetter"/>
      <w:lvlText w:val="%5."/>
      <w:lvlJc w:val="left"/>
      <w:pPr>
        <w:ind w:left="2749" w:hanging="360"/>
      </w:pPr>
    </w:lvl>
    <w:lvl w:ilvl="5" w:tplc="0413001B" w:tentative="1">
      <w:start w:val="1"/>
      <w:numFmt w:val="lowerRoman"/>
      <w:lvlText w:val="%6."/>
      <w:lvlJc w:val="right"/>
      <w:pPr>
        <w:ind w:left="3469" w:hanging="180"/>
      </w:pPr>
    </w:lvl>
    <w:lvl w:ilvl="6" w:tplc="0413000F" w:tentative="1">
      <w:start w:val="1"/>
      <w:numFmt w:val="decimal"/>
      <w:lvlText w:val="%7."/>
      <w:lvlJc w:val="left"/>
      <w:pPr>
        <w:ind w:left="4189" w:hanging="360"/>
      </w:pPr>
    </w:lvl>
    <w:lvl w:ilvl="7" w:tplc="04130019" w:tentative="1">
      <w:start w:val="1"/>
      <w:numFmt w:val="lowerLetter"/>
      <w:lvlText w:val="%8."/>
      <w:lvlJc w:val="left"/>
      <w:pPr>
        <w:ind w:left="4909" w:hanging="360"/>
      </w:pPr>
    </w:lvl>
    <w:lvl w:ilvl="8" w:tplc="0413001B" w:tentative="1">
      <w:start w:val="1"/>
      <w:numFmt w:val="lowerRoman"/>
      <w:lvlText w:val="%9."/>
      <w:lvlJc w:val="right"/>
      <w:pPr>
        <w:ind w:left="5629" w:hanging="180"/>
      </w:pPr>
    </w:lvl>
  </w:abstractNum>
  <w:abstractNum w:abstractNumId="22" w15:restartNumberingAfterBreak="0">
    <w:nsid w:val="40D4588A"/>
    <w:multiLevelType w:val="multilevel"/>
    <w:tmpl w:val="B2D4E95E"/>
    <w:lvl w:ilvl="0">
      <w:start w:val="1"/>
      <w:numFmt w:val="decimal"/>
      <w:lvlText w:val="%1."/>
      <w:lvlJc w:val="left"/>
      <w:pPr>
        <w:ind w:left="-491" w:hanging="360"/>
      </w:pPr>
      <w:rPr>
        <w:rFonts w:hint="default"/>
        <w:b w:val="0"/>
        <w:bCs w:val="0"/>
        <w:sz w:val="20"/>
        <w:szCs w:val="20"/>
      </w:rPr>
    </w:lvl>
    <w:lvl w:ilvl="1">
      <w:start w:val="1"/>
      <w:numFmt w:val="decimal"/>
      <w:isLgl/>
      <w:lvlText w:val="%1.%2"/>
      <w:lvlJc w:val="left"/>
      <w:pPr>
        <w:ind w:left="-491" w:hanging="360"/>
      </w:pPr>
      <w:rPr>
        <w:rFonts w:hint="default"/>
        <w:i w:val="0"/>
        <w:iCs/>
        <w:sz w:val="20"/>
        <w:szCs w:val="20"/>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131" w:hanging="72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229" w:hanging="108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589" w:hanging="1440"/>
      </w:pPr>
      <w:rPr>
        <w:rFonts w:hint="default"/>
      </w:rPr>
    </w:lvl>
  </w:abstractNum>
  <w:abstractNum w:abstractNumId="23" w15:restartNumberingAfterBreak="0">
    <w:nsid w:val="46E624F5"/>
    <w:multiLevelType w:val="hybridMultilevel"/>
    <w:tmpl w:val="FC2CE3B8"/>
    <w:lvl w:ilvl="0" w:tplc="04130001">
      <w:start w:val="1"/>
      <w:numFmt w:val="bullet"/>
      <w:lvlText w:val=""/>
      <w:lvlJc w:val="left"/>
      <w:pPr>
        <w:ind w:left="720" w:hanging="360"/>
      </w:pPr>
      <w:rPr>
        <w:rFonts w:ascii="Symbol" w:hAnsi="Symbol"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E24195"/>
    <w:multiLevelType w:val="hybridMultilevel"/>
    <w:tmpl w:val="5B38ED74"/>
    <w:lvl w:ilvl="0" w:tplc="546C05CA">
      <w:start w:val="1"/>
      <w:numFmt w:val="decimal"/>
      <w:lvlText w:val="%1."/>
      <w:lvlJc w:val="left"/>
      <w:pPr>
        <w:ind w:left="360" w:hanging="360"/>
      </w:pPr>
      <w:rPr>
        <w:rFonts w:cs="Times New Roman" w:hint="default"/>
        <w:b/>
        <w:i w:val="0"/>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5" w15:restartNumberingAfterBreak="0">
    <w:nsid w:val="49FE50A6"/>
    <w:multiLevelType w:val="hybridMultilevel"/>
    <w:tmpl w:val="8F7890DE"/>
    <w:lvl w:ilvl="0" w:tplc="FCA4B386">
      <w:start w:val="16"/>
      <w:numFmt w:val="decimal"/>
      <w:lvlText w:val="%1."/>
      <w:lvlJc w:val="left"/>
      <w:pPr>
        <w:ind w:left="36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6" w15:restartNumberingAfterBreak="0">
    <w:nsid w:val="4A0850C4"/>
    <w:multiLevelType w:val="multilevel"/>
    <w:tmpl w:val="9A08B664"/>
    <w:lvl w:ilvl="0">
      <w:start w:val="1"/>
      <w:numFmt w:val="decimal"/>
      <w:lvlText w:val="%1."/>
      <w:lvlJc w:val="left"/>
      <w:pPr>
        <w:ind w:left="-491" w:hanging="360"/>
      </w:pPr>
      <w:rPr>
        <w:rFonts w:hint="default"/>
      </w:rPr>
    </w:lvl>
    <w:lvl w:ilvl="1">
      <w:start w:val="1"/>
      <w:numFmt w:val="decimal"/>
      <w:isLgl/>
      <w:lvlText w:val="%1.%2"/>
      <w:lvlJc w:val="left"/>
      <w:pPr>
        <w:ind w:left="-491" w:hanging="36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131" w:hanging="72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229" w:hanging="108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589" w:hanging="1440"/>
      </w:pPr>
      <w:rPr>
        <w:rFonts w:hint="default"/>
      </w:rPr>
    </w:lvl>
  </w:abstractNum>
  <w:abstractNum w:abstractNumId="27" w15:restartNumberingAfterBreak="0">
    <w:nsid w:val="4CBF78E6"/>
    <w:multiLevelType w:val="hybridMultilevel"/>
    <w:tmpl w:val="757446E2"/>
    <w:lvl w:ilvl="0" w:tplc="DA381D3C">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E914A4E"/>
    <w:multiLevelType w:val="hybridMultilevel"/>
    <w:tmpl w:val="394C67D4"/>
    <w:lvl w:ilvl="0" w:tplc="9A5A02CA">
      <w:start w:val="1"/>
      <w:numFmt w:val="decimal"/>
      <w:lvlText w:val="%1."/>
      <w:lvlJc w:val="left"/>
      <w:pPr>
        <w:ind w:left="720" w:hanging="360"/>
      </w:pPr>
      <w:rPr>
        <w:rFonts w:hint="default"/>
        <w:i w:val="0"/>
        <w:color w:val="00000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EBC5366"/>
    <w:multiLevelType w:val="hybridMultilevel"/>
    <w:tmpl w:val="8938B9D8"/>
    <w:lvl w:ilvl="0" w:tplc="FA7AADE0">
      <w:start w:val="1"/>
      <w:numFmt w:val="bullet"/>
      <w:lvlText w:val="-"/>
      <w:lvlJc w:val="left"/>
      <w:pPr>
        <w:ind w:left="-131" w:hanging="360"/>
      </w:pPr>
      <w:rPr>
        <w:rFonts w:ascii="Calibri" w:hAnsi="Calibri" w:cs="Times New Roman" w:hint="default"/>
      </w:rPr>
    </w:lvl>
    <w:lvl w:ilvl="1" w:tplc="04130003" w:tentative="1">
      <w:start w:val="1"/>
      <w:numFmt w:val="bullet"/>
      <w:lvlText w:val="o"/>
      <w:lvlJc w:val="left"/>
      <w:pPr>
        <w:ind w:left="589" w:hanging="360"/>
      </w:pPr>
      <w:rPr>
        <w:rFonts w:ascii="Courier New" w:hAnsi="Courier New" w:cs="Courier New" w:hint="default"/>
      </w:rPr>
    </w:lvl>
    <w:lvl w:ilvl="2" w:tplc="04130005" w:tentative="1">
      <w:start w:val="1"/>
      <w:numFmt w:val="bullet"/>
      <w:lvlText w:val=""/>
      <w:lvlJc w:val="left"/>
      <w:pPr>
        <w:ind w:left="1309" w:hanging="360"/>
      </w:pPr>
      <w:rPr>
        <w:rFonts w:ascii="Wingdings" w:hAnsi="Wingdings" w:hint="default"/>
      </w:rPr>
    </w:lvl>
    <w:lvl w:ilvl="3" w:tplc="04130001" w:tentative="1">
      <w:start w:val="1"/>
      <w:numFmt w:val="bullet"/>
      <w:lvlText w:val=""/>
      <w:lvlJc w:val="left"/>
      <w:pPr>
        <w:ind w:left="2029" w:hanging="360"/>
      </w:pPr>
      <w:rPr>
        <w:rFonts w:ascii="Symbol" w:hAnsi="Symbol" w:hint="default"/>
      </w:rPr>
    </w:lvl>
    <w:lvl w:ilvl="4" w:tplc="04130003" w:tentative="1">
      <w:start w:val="1"/>
      <w:numFmt w:val="bullet"/>
      <w:lvlText w:val="o"/>
      <w:lvlJc w:val="left"/>
      <w:pPr>
        <w:ind w:left="2749" w:hanging="360"/>
      </w:pPr>
      <w:rPr>
        <w:rFonts w:ascii="Courier New" w:hAnsi="Courier New" w:cs="Courier New" w:hint="default"/>
      </w:rPr>
    </w:lvl>
    <w:lvl w:ilvl="5" w:tplc="04130005" w:tentative="1">
      <w:start w:val="1"/>
      <w:numFmt w:val="bullet"/>
      <w:lvlText w:val=""/>
      <w:lvlJc w:val="left"/>
      <w:pPr>
        <w:ind w:left="3469" w:hanging="360"/>
      </w:pPr>
      <w:rPr>
        <w:rFonts w:ascii="Wingdings" w:hAnsi="Wingdings" w:hint="default"/>
      </w:rPr>
    </w:lvl>
    <w:lvl w:ilvl="6" w:tplc="04130001" w:tentative="1">
      <w:start w:val="1"/>
      <w:numFmt w:val="bullet"/>
      <w:lvlText w:val=""/>
      <w:lvlJc w:val="left"/>
      <w:pPr>
        <w:ind w:left="4189" w:hanging="360"/>
      </w:pPr>
      <w:rPr>
        <w:rFonts w:ascii="Symbol" w:hAnsi="Symbol" w:hint="default"/>
      </w:rPr>
    </w:lvl>
    <w:lvl w:ilvl="7" w:tplc="04130003" w:tentative="1">
      <w:start w:val="1"/>
      <w:numFmt w:val="bullet"/>
      <w:lvlText w:val="o"/>
      <w:lvlJc w:val="left"/>
      <w:pPr>
        <w:ind w:left="4909" w:hanging="360"/>
      </w:pPr>
      <w:rPr>
        <w:rFonts w:ascii="Courier New" w:hAnsi="Courier New" w:cs="Courier New" w:hint="default"/>
      </w:rPr>
    </w:lvl>
    <w:lvl w:ilvl="8" w:tplc="04130005" w:tentative="1">
      <w:start w:val="1"/>
      <w:numFmt w:val="bullet"/>
      <w:lvlText w:val=""/>
      <w:lvlJc w:val="left"/>
      <w:pPr>
        <w:ind w:left="5629" w:hanging="360"/>
      </w:pPr>
      <w:rPr>
        <w:rFonts w:ascii="Wingdings" w:hAnsi="Wingdings" w:hint="default"/>
      </w:rPr>
    </w:lvl>
  </w:abstractNum>
  <w:abstractNum w:abstractNumId="30" w15:restartNumberingAfterBreak="0">
    <w:nsid w:val="51125629"/>
    <w:multiLevelType w:val="hybridMultilevel"/>
    <w:tmpl w:val="B740BD46"/>
    <w:lvl w:ilvl="0" w:tplc="BE1A7F58">
      <w:start w:val="1"/>
      <w:numFmt w:val="decimal"/>
      <w:lvlText w:val="%1."/>
      <w:lvlJc w:val="left"/>
      <w:pPr>
        <w:ind w:left="-491" w:hanging="360"/>
      </w:pPr>
      <w:rPr>
        <w:rFonts w:hint="default"/>
      </w:rPr>
    </w:lvl>
    <w:lvl w:ilvl="1" w:tplc="04130019">
      <w:start w:val="1"/>
      <w:numFmt w:val="lowerLetter"/>
      <w:lvlText w:val="%2."/>
      <w:lvlJc w:val="left"/>
      <w:pPr>
        <w:ind w:left="229" w:hanging="360"/>
      </w:pPr>
    </w:lvl>
    <w:lvl w:ilvl="2" w:tplc="0413001B" w:tentative="1">
      <w:start w:val="1"/>
      <w:numFmt w:val="lowerRoman"/>
      <w:lvlText w:val="%3."/>
      <w:lvlJc w:val="right"/>
      <w:pPr>
        <w:ind w:left="949" w:hanging="180"/>
      </w:pPr>
    </w:lvl>
    <w:lvl w:ilvl="3" w:tplc="0413000F" w:tentative="1">
      <w:start w:val="1"/>
      <w:numFmt w:val="decimal"/>
      <w:lvlText w:val="%4."/>
      <w:lvlJc w:val="left"/>
      <w:pPr>
        <w:ind w:left="1669" w:hanging="360"/>
      </w:pPr>
    </w:lvl>
    <w:lvl w:ilvl="4" w:tplc="04130019" w:tentative="1">
      <w:start w:val="1"/>
      <w:numFmt w:val="lowerLetter"/>
      <w:lvlText w:val="%5."/>
      <w:lvlJc w:val="left"/>
      <w:pPr>
        <w:ind w:left="2389" w:hanging="360"/>
      </w:pPr>
    </w:lvl>
    <w:lvl w:ilvl="5" w:tplc="0413001B" w:tentative="1">
      <w:start w:val="1"/>
      <w:numFmt w:val="lowerRoman"/>
      <w:lvlText w:val="%6."/>
      <w:lvlJc w:val="right"/>
      <w:pPr>
        <w:ind w:left="3109" w:hanging="180"/>
      </w:pPr>
    </w:lvl>
    <w:lvl w:ilvl="6" w:tplc="0413000F" w:tentative="1">
      <w:start w:val="1"/>
      <w:numFmt w:val="decimal"/>
      <w:lvlText w:val="%7."/>
      <w:lvlJc w:val="left"/>
      <w:pPr>
        <w:ind w:left="3829" w:hanging="360"/>
      </w:pPr>
    </w:lvl>
    <w:lvl w:ilvl="7" w:tplc="04130019" w:tentative="1">
      <w:start w:val="1"/>
      <w:numFmt w:val="lowerLetter"/>
      <w:lvlText w:val="%8."/>
      <w:lvlJc w:val="left"/>
      <w:pPr>
        <w:ind w:left="4549" w:hanging="360"/>
      </w:pPr>
    </w:lvl>
    <w:lvl w:ilvl="8" w:tplc="0413001B" w:tentative="1">
      <w:start w:val="1"/>
      <w:numFmt w:val="lowerRoman"/>
      <w:lvlText w:val="%9."/>
      <w:lvlJc w:val="right"/>
      <w:pPr>
        <w:ind w:left="5269" w:hanging="180"/>
      </w:pPr>
    </w:lvl>
  </w:abstractNum>
  <w:abstractNum w:abstractNumId="31" w15:restartNumberingAfterBreak="0">
    <w:nsid w:val="5BD255B0"/>
    <w:multiLevelType w:val="hybridMultilevel"/>
    <w:tmpl w:val="09009E22"/>
    <w:lvl w:ilvl="0" w:tplc="DA381D3C">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DC47501"/>
    <w:multiLevelType w:val="hybridMultilevel"/>
    <w:tmpl w:val="51302BF8"/>
    <w:lvl w:ilvl="0" w:tplc="3B521414">
      <w:start w:val="1"/>
      <w:numFmt w:val="bullet"/>
      <w:lvlText w:val="-"/>
      <w:lvlJc w:val="left"/>
      <w:pPr>
        <w:ind w:left="-491" w:hanging="360"/>
      </w:pPr>
      <w:rPr>
        <w:rFonts w:ascii="Arial" w:eastAsia="Times New Roman" w:hAnsi="Arial"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33" w15:restartNumberingAfterBreak="0">
    <w:nsid w:val="5FC67C33"/>
    <w:multiLevelType w:val="hybridMultilevel"/>
    <w:tmpl w:val="0FBE46F6"/>
    <w:lvl w:ilvl="0" w:tplc="67A21FC4">
      <w:start w:val="3"/>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0F31BF4"/>
    <w:multiLevelType w:val="hybridMultilevel"/>
    <w:tmpl w:val="09B6EE40"/>
    <w:lvl w:ilvl="0" w:tplc="DA381D3C">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11B0B6B"/>
    <w:multiLevelType w:val="hybridMultilevel"/>
    <w:tmpl w:val="4E3242D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11C3EB4"/>
    <w:multiLevelType w:val="hybridMultilevel"/>
    <w:tmpl w:val="DA28A9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4E44F1"/>
    <w:multiLevelType w:val="hybridMultilevel"/>
    <w:tmpl w:val="8B5E2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3B020E2"/>
    <w:multiLevelType w:val="hybridMultilevel"/>
    <w:tmpl w:val="7604FB4E"/>
    <w:lvl w:ilvl="0" w:tplc="DA381D3C">
      <w:start w:val="4"/>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524758B"/>
    <w:multiLevelType w:val="hybridMultilevel"/>
    <w:tmpl w:val="662C187A"/>
    <w:lvl w:ilvl="0" w:tplc="FA7AADE0">
      <w:start w:val="1"/>
      <w:numFmt w:val="bullet"/>
      <w:lvlText w:val="-"/>
      <w:lvlJc w:val="left"/>
      <w:pPr>
        <w:ind w:left="720" w:hanging="360"/>
      </w:pPr>
      <w:rPr>
        <w:rFonts w:ascii="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0" w15:restartNumberingAfterBreak="0">
    <w:nsid w:val="65DF7379"/>
    <w:multiLevelType w:val="hybridMultilevel"/>
    <w:tmpl w:val="802442EA"/>
    <w:lvl w:ilvl="0" w:tplc="FA7AADE0">
      <w:start w:val="1"/>
      <w:numFmt w:val="bullet"/>
      <w:lvlText w:val="-"/>
      <w:lvlJc w:val="left"/>
      <w:pPr>
        <w:ind w:left="-131" w:hanging="360"/>
      </w:pPr>
      <w:rPr>
        <w:rFonts w:ascii="Calibri" w:hAnsi="Calibri" w:cs="Times New Roman" w:hint="default"/>
      </w:rPr>
    </w:lvl>
    <w:lvl w:ilvl="1" w:tplc="04130003" w:tentative="1">
      <w:start w:val="1"/>
      <w:numFmt w:val="bullet"/>
      <w:lvlText w:val="o"/>
      <w:lvlJc w:val="left"/>
      <w:pPr>
        <w:ind w:left="589" w:hanging="360"/>
      </w:pPr>
      <w:rPr>
        <w:rFonts w:ascii="Courier New" w:hAnsi="Courier New" w:cs="Courier New" w:hint="default"/>
      </w:rPr>
    </w:lvl>
    <w:lvl w:ilvl="2" w:tplc="04130005" w:tentative="1">
      <w:start w:val="1"/>
      <w:numFmt w:val="bullet"/>
      <w:lvlText w:val=""/>
      <w:lvlJc w:val="left"/>
      <w:pPr>
        <w:ind w:left="1309" w:hanging="360"/>
      </w:pPr>
      <w:rPr>
        <w:rFonts w:ascii="Wingdings" w:hAnsi="Wingdings" w:hint="default"/>
      </w:rPr>
    </w:lvl>
    <w:lvl w:ilvl="3" w:tplc="04130001" w:tentative="1">
      <w:start w:val="1"/>
      <w:numFmt w:val="bullet"/>
      <w:lvlText w:val=""/>
      <w:lvlJc w:val="left"/>
      <w:pPr>
        <w:ind w:left="2029" w:hanging="360"/>
      </w:pPr>
      <w:rPr>
        <w:rFonts w:ascii="Symbol" w:hAnsi="Symbol" w:hint="default"/>
      </w:rPr>
    </w:lvl>
    <w:lvl w:ilvl="4" w:tplc="04130003" w:tentative="1">
      <w:start w:val="1"/>
      <w:numFmt w:val="bullet"/>
      <w:lvlText w:val="o"/>
      <w:lvlJc w:val="left"/>
      <w:pPr>
        <w:ind w:left="2749" w:hanging="360"/>
      </w:pPr>
      <w:rPr>
        <w:rFonts w:ascii="Courier New" w:hAnsi="Courier New" w:cs="Courier New" w:hint="default"/>
      </w:rPr>
    </w:lvl>
    <w:lvl w:ilvl="5" w:tplc="04130005" w:tentative="1">
      <w:start w:val="1"/>
      <w:numFmt w:val="bullet"/>
      <w:lvlText w:val=""/>
      <w:lvlJc w:val="left"/>
      <w:pPr>
        <w:ind w:left="3469" w:hanging="360"/>
      </w:pPr>
      <w:rPr>
        <w:rFonts w:ascii="Wingdings" w:hAnsi="Wingdings" w:hint="default"/>
      </w:rPr>
    </w:lvl>
    <w:lvl w:ilvl="6" w:tplc="04130001" w:tentative="1">
      <w:start w:val="1"/>
      <w:numFmt w:val="bullet"/>
      <w:lvlText w:val=""/>
      <w:lvlJc w:val="left"/>
      <w:pPr>
        <w:ind w:left="4189" w:hanging="360"/>
      </w:pPr>
      <w:rPr>
        <w:rFonts w:ascii="Symbol" w:hAnsi="Symbol" w:hint="default"/>
      </w:rPr>
    </w:lvl>
    <w:lvl w:ilvl="7" w:tplc="04130003" w:tentative="1">
      <w:start w:val="1"/>
      <w:numFmt w:val="bullet"/>
      <w:lvlText w:val="o"/>
      <w:lvlJc w:val="left"/>
      <w:pPr>
        <w:ind w:left="4909" w:hanging="360"/>
      </w:pPr>
      <w:rPr>
        <w:rFonts w:ascii="Courier New" w:hAnsi="Courier New" w:cs="Courier New" w:hint="default"/>
      </w:rPr>
    </w:lvl>
    <w:lvl w:ilvl="8" w:tplc="04130005" w:tentative="1">
      <w:start w:val="1"/>
      <w:numFmt w:val="bullet"/>
      <w:lvlText w:val=""/>
      <w:lvlJc w:val="left"/>
      <w:pPr>
        <w:ind w:left="5629" w:hanging="360"/>
      </w:pPr>
      <w:rPr>
        <w:rFonts w:ascii="Wingdings" w:hAnsi="Wingdings" w:hint="default"/>
      </w:rPr>
    </w:lvl>
  </w:abstractNum>
  <w:abstractNum w:abstractNumId="41" w15:restartNumberingAfterBreak="0">
    <w:nsid w:val="673940C9"/>
    <w:multiLevelType w:val="multilevel"/>
    <w:tmpl w:val="125A8078"/>
    <w:lvl w:ilvl="0">
      <w:start w:val="1"/>
      <w:numFmt w:val="decimal"/>
      <w:lvlText w:val="%1."/>
      <w:lvlJc w:val="left"/>
      <w:pPr>
        <w:ind w:left="360" w:hanging="360"/>
      </w:pPr>
      <w:rPr>
        <w:rFonts w:hint="default"/>
        <w:b w:val="0"/>
        <w:bCs w:val="0"/>
        <w:i w:val="0"/>
        <w:color w:val="00000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81F3DE5"/>
    <w:multiLevelType w:val="hybridMultilevel"/>
    <w:tmpl w:val="58FA0212"/>
    <w:lvl w:ilvl="0" w:tplc="04130003">
      <w:start w:val="1"/>
      <w:numFmt w:val="bullet"/>
      <w:lvlText w:val="o"/>
      <w:lvlJc w:val="left"/>
      <w:pPr>
        <w:ind w:left="360" w:hanging="360"/>
      </w:pPr>
      <w:rPr>
        <w:rFonts w:ascii="Courier New" w:hAnsi="Courier New" w:cs="Courier New"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8D753E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AC50CA"/>
    <w:multiLevelType w:val="hybridMultilevel"/>
    <w:tmpl w:val="1DCC6094"/>
    <w:lvl w:ilvl="0" w:tplc="77580372">
      <w:start w:val="1"/>
      <w:numFmt w:val="bullet"/>
      <w:lvlText w:val="-"/>
      <w:lvlJc w:val="left"/>
      <w:pPr>
        <w:tabs>
          <w:tab w:val="num" w:pos="720"/>
        </w:tabs>
        <w:ind w:left="720" w:hanging="360"/>
      </w:pPr>
      <w:rPr>
        <w:rFonts w:ascii="Haarlemmer MT OsF" w:hAnsi="Haarlemmer MT OsF"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542225"/>
    <w:multiLevelType w:val="hybridMultilevel"/>
    <w:tmpl w:val="51D6F238"/>
    <w:lvl w:ilvl="0" w:tplc="04130001">
      <w:start w:val="1"/>
      <w:numFmt w:val="bullet"/>
      <w:lvlText w:val=""/>
      <w:lvlJc w:val="left"/>
      <w:pPr>
        <w:ind w:left="-131" w:hanging="360"/>
      </w:pPr>
      <w:rPr>
        <w:rFonts w:ascii="Symbol" w:hAnsi="Symbol" w:hint="default"/>
      </w:rPr>
    </w:lvl>
    <w:lvl w:ilvl="1" w:tplc="04130003" w:tentative="1">
      <w:start w:val="1"/>
      <w:numFmt w:val="bullet"/>
      <w:lvlText w:val="o"/>
      <w:lvlJc w:val="left"/>
      <w:pPr>
        <w:ind w:left="589" w:hanging="360"/>
      </w:pPr>
      <w:rPr>
        <w:rFonts w:ascii="Courier New" w:hAnsi="Courier New" w:cs="Courier New" w:hint="default"/>
      </w:rPr>
    </w:lvl>
    <w:lvl w:ilvl="2" w:tplc="04130005" w:tentative="1">
      <w:start w:val="1"/>
      <w:numFmt w:val="bullet"/>
      <w:lvlText w:val=""/>
      <w:lvlJc w:val="left"/>
      <w:pPr>
        <w:ind w:left="1309" w:hanging="360"/>
      </w:pPr>
      <w:rPr>
        <w:rFonts w:ascii="Wingdings" w:hAnsi="Wingdings" w:hint="default"/>
      </w:rPr>
    </w:lvl>
    <w:lvl w:ilvl="3" w:tplc="04130001" w:tentative="1">
      <w:start w:val="1"/>
      <w:numFmt w:val="bullet"/>
      <w:lvlText w:val=""/>
      <w:lvlJc w:val="left"/>
      <w:pPr>
        <w:ind w:left="2029" w:hanging="360"/>
      </w:pPr>
      <w:rPr>
        <w:rFonts w:ascii="Symbol" w:hAnsi="Symbol" w:hint="default"/>
      </w:rPr>
    </w:lvl>
    <w:lvl w:ilvl="4" w:tplc="04130003" w:tentative="1">
      <w:start w:val="1"/>
      <w:numFmt w:val="bullet"/>
      <w:lvlText w:val="o"/>
      <w:lvlJc w:val="left"/>
      <w:pPr>
        <w:ind w:left="2749" w:hanging="360"/>
      </w:pPr>
      <w:rPr>
        <w:rFonts w:ascii="Courier New" w:hAnsi="Courier New" w:cs="Courier New" w:hint="default"/>
      </w:rPr>
    </w:lvl>
    <w:lvl w:ilvl="5" w:tplc="04130005" w:tentative="1">
      <w:start w:val="1"/>
      <w:numFmt w:val="bullet"/>
      <w:lvlText w:val=""/>
      <w:lvlJc w:val="left"/>
      <w:pPr>
        <w:ind w:left="3469" w:hanging="360"/>
      </w:pPr>
      <w:rPr>
        <w:rFonts w:ascii="Wingdings" w:hAnsi="Wingdings" w:hint="default"/>
      </w:rPr>
    </w:lvl>
    <w:lvl w:ilvl="6" w:tplc="04130001" w:tentative="1">
      <w:start w:val="1"/>
      <w:numFmt w:val="bullet"/>
      <w:lvlText w:val=""/>
      <w:lvlJc w:val="left"/>
      <w:pPr>
        <w:ind w:left="4189" w:hanging="360"/>
      </w:pPr>
      <w:rPr>
        <w:rFonts w:ascii="Symbol" w:hAnsi="Symbol" w:hint="default"/>
      </w:rPr>
    </w:lvl>
    <w:lvl w:ilvl="7" w:tplc="04130003" w:tentative="1">
      <w:start w:val="1"/>
      <w:numFmt w:val="bullet"/>
      <w:lvlText w:val="o"/>
      <w:lvlJc w:val="left"/>
      <w:pPr>
        <w:ind w:left="4909" w:hanging="360"/>
      </w:pPr>
      <w:rPr>
        <w:rFonts w:ascii="Courier New" w:hAnsi="Courier New" w:cs="Courier New" w:hint="default"/>
      </w:rPr>
    </w:lvl>
    <w:lvl w:ilvl="8" w:tplc="04130005" w:tentative="1">
      <w:start w:val="1"/>
      <w:numFmt w:val="bullet"/>
      <w:lvlText w:val=""/>
      <w:lvlJc w:val="left"/>
      <w:pPr>
        <w:ind w:left="5629" w:hanging="360"/>
      </w:pPr>
      <w:rPr>
        <w:rFonts w:ascii="Wingdings" w:hAnsi="Wingdings" w:hint="default"/>
      </w:rPr>
    </w:lvl>
  </w:abstractNum>
  <w:num w:numId="1" w16cid:durableId="93281849">
    <w:abstractNumId w:val="19"/>
  </w:num>
  <w:num w:numId="2" w16cid:durableId="521166227">
    <w:abstractNumId w:val="14"/>
  </w:num>
  <w:num w:numId="3" w16cid:durableId="377361970">
    <w:abstractNumId w:val="24"/>
  </w:num>
  <w:num w:numId="4" w16cid:durableId="762840388">
    <w:abstractNumId w:val="25"/>
  </w:num>
  <w:num w:numId="5" w16cid:durableId="520317042">
    <w:abstractNumId w:val="12"/>
  </w:num>
  <w:num w:numId="6" w16cid:durableId="686904527">
    <w:abstractNumId w:val="4"/>
  </w:num>
  <w:num w:numId="7" w16cid:durableId="1349989099">
    <w:abstractNumId w:val="44"/>
  </w:num>
  <w:num w:numId="8" w16cid:durableId="1649242787">
    <w:abstractNumId w:val="11"/>
  </w:num>
  <w:num w:numId="9" w16cid:durableId="772551760">
    <w:abstractNumId w:val="7"/>
  </w:num>
  <w:num w:numId="10" w16cid:durableId="465779945">
    <w:abstractNumId w:val="42"/>
  </w:num>
  <w:num w:numId="11" w16cid:durableId="2048293349">
    <w:abstractNumId w:val="8"/>
  </w:num>
  <w:num w:numId="12" w16cid:durableId="306713338">
    <w:abstractNumId w:val="27"/>
  </w:num>
  <w:num w:numId="13" w16cid:durableId="1020158061">
    <w:abstractNumId w:val="33"/>
  </w:num>
  <w:num w:numId="14" w16cid:durableId="284967917">
    <w:abstractNumId w:val="35"/>
  </w:num>
  <w:num w:numId="15" w16cid:durableId="726227958">
    <w:abstractNumId w:val="31"/>
  </w:num>
  <w:num w:numId="16" w16cid:durableId="961956746">
    <w:abstractNumId w:val="23"/>
  </w:num>
  <w:num w:numId="17" w16cid:durableId="1040016681">
    <w:abstractNumId w:val="5"/>
  </w:num>
  <w:num w:numId="18" w16cid:durableId="645084359">
    <w:abstractNumId w:val="3"/>
  </w:num>
  <w:num w:numId="19" w16cid:durableId="1887520050">
    <w:abstractNumId w:val="1"/>
  </w:num>
  <w:num w:numId="20" w16cid:durableId="1542131843">
    <w:abstractNumId w:val="38"/>
  </w:num>
  <w:num w:numId="21" w16cid:durableId="327826391">
    <w:abstractNumId w:val="13"/>
  </w:num>
  <w:num w:numId="22" w16cid:durableId="1740978357">
    <w:abstractNumId w:val="34"/>
  </w:num>
  <w:num w:numId="23" w16cid:durableId="1665746035">
    <w:abstractNumId w:val="32"/>
  </w:num>
  <w:num w:numId="24" w16cid:durableId="547030120">
    <w:abstractNumId w:val="22"/>
  </w:num>
  <w:num w:numId="25" w16cid:durableId="1045061615">
    <w:abstractNumId w:val="16"/>
  </w:num>
  <w:num w:numId="26" w16cid:durableId="371880258">
    <w:abstractNumId w:val="18"/>
  </w:num>
  <w:num w:numId="27" w16cid:durableId="12612940">
    <w:abstractNumId w:val="2"/>
  </w:num>
  <w:num w:numId="28" w16cid:durableId="534461686">
    <w:abstractNumId w:val="20"/>
  </w:num>
  <w:num w:numId="29" w16cid:durableId="1038317238">
    <w:abstractNumId w:val="17"/>
  </w:num>
  <w:num w:numId="30" w16cid:durableId="1779525478">
    <w:abstractNumId w:val="6"/>
  </w:num>
  <w:num w:numId="31" w16cid:durableId="778644297">
    <w:abstractNumId w:val="26"/>
  </w:num>
  <w:num w:numId="32" w16cid:durableId="1911847898">
    <w:abstractNumId w:val="39"/>
  </w:num>
  <w:num w:numId="33" w16cid:durableId="833028707">
    <w:abstractNumId w:val="21"/>
  </w:num>
  <w:num w:numId="34" w16cid:durableId="1503932097">
    <w:abstractNumId w:val="10"/>
  </w:num>
  <w:num w:numId="35" w16cid:durableId="432361149">
    <w:abstractNumId w:val="40"/>
  </w:num>
  <w:num w:numId="36" w16cid:durableId="1184367894">
    <w:abstractNumId w:val="29"/>
  </w:num>
  <w:num w:numId="37" w16cid:durableId="976958609">
    <w:abstractNumId w:val="15"/>
  </w:num>
  <w:num w:numId="38" w16cid:durableId="1744792348">
    <w:abstractNumId w:val="30"/>
  </w:num>
  <w:num w:numId="39" w16cid:durableId="918442742">
    <w:abstractNumId w:val="43"/>
  </w:num>
  <w:num w:numId="40" w16cid:durableId="2077123900">
    <w:abstractNumId w:val="36"/>
  </w:num>
  <w:num w:numId="41" w16cid:durableId="799498114">
    <w:abstractNumId w:val="28"/>
  </w:num>
  <w:num w:numId="42" w16cid:durableId="1941522956">
    <w:abstractNumId w:val="41"/>
  </w:num>
  <w:num w:numId="43" w16cid:durableId="1498573594">
    <w:abstractNumId w:val="0"/>
  </w:num>
  <w:num w:numId="44" w16cid:durableId="753624039">
    <w:abstractNumId w:val="45"/>
  </w:num>
  <w:num w:numId="45" w16cid:durableId="1222137514">
    <w:abstractNumId w:val="9"/>
  </w:num>
  <w:num w:numId="46" w16cid:durableId="1585603455">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activeWritingStyle w:appName="MSWord" w:lang="nl-NL"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1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1E8BC34-4BCB-42F8-86CE-AF22CF97B22F}"/>
    <w:docVar w:name="dgnword-eventsink" w:val="244070760"/>
    <w:docVar w:name="dgnword-lastRevisionsView" w:val="0"/>
  </w:docVars>
  <w:rsids>
    <w:rsidRoot w:val="0055470B"/>
    <w:rsid w:val="000016E1"/>
    <w:rsid w:val="000018DD"/>
    <w:rsid w:val="000026BC"/>
    <w:rsid w:val="00002706"/>
    <w:rsid w:val="00004AA0"/>
    <w:rsid w:val="00004CA5"/>
    <w:rsid w:val="00006D78"/>
    <w:rsid w:val="000102AE"/>
    <w:rsid w:val="00012E85"/>
    <w:rsid w:val="0001323C"/>
    <w:rsid w:val="0001372C"/>
    <w:rsid w:val="000142AE"/>
    <w:rsid w:val="0001448D"/>
    <w:rsid w:val="00016BAE"/>
    <w:rsid w:val="00017E66"/>
    <w:rsid w:val="0002055E"/>
    <w:rsid w:val="000205BE"/>
    <w:rsid w:val="000208DC"/>
    <w:rsid w:val="00020E97"/>
    <w:rsid w:val="00021B59"/>
    <w:rsid w:val="00022731"/>
    <w:rsid w:val="00022A37"/>
    <w:rsid w:val="00022CAF"/>
    <w:rsid w:val="00022F72"/>
    <w:rsid w:val="000245D1"/>
    <w:rsid w:val="00024817"/>
    <w:rsid w:val="00024AB4"/>
    <w:rsid w:val="00025616"/>
    <w:rsid w:val="00025842"/>
    <w:rsid w:val="000267A8"/>
    <w:rsid w:val="00026FBB"/>
    <w:rsid w:val="00027BB5"/>
    <w:rsid w:val="00027CFF"/>
    <w:rsid w:val="000315D3"/>
    <w:rsid w:val="00031A4F"/>
    <w:rsid w:val="00031D6C"/>
    <w:rsid w:val="000320C0"/>
    <w:rsid w:val="00033310"/>
    <w:rsid w:val="00033395"/>
    <w:rsid w:val="0003377D"/>
    <w:rsid w:val="00033A04"/>
    <w:rsid w:val="00034193"/>
    <w:rsid w:val="0003440E"/>
    <w:rsid w:val="0003465D"/>
    <w:rsid w:val="00034AE2"/>
    <w:rsid w:val="00035574"/>
    <w:rsid w:val="00035B02"/>
    <w:rsid w:val="00036B2B"/>
    <w:rsid w:val="000374A8"/>
    <w:rsid w:val="00037E91"/>
    <w:rsid w:val="00040224"/>
    <w:rsid w:val="0004119F"/>
    <w:rsid w:val="000426B3"/>
    <w:rsid w:val="000427C1"/>
    <w:rsid w:val="00042F7B"/>
    <w:rsid w:val="0004384F"/>
    <w:rsid w:val="00043895"/>
    <w:rsid w:val="0004468C"/>
    <w:rsid w:val="000454E1"/>
    <w:rsid w:val="00045D04"/>
    <w:rsid w:val="00046693"/>
    <w:rsid w:val="00046BEA"/>
    <w:rsid w:val="000475B9"/>
    <w:rsid w:val="00047A1B"/>
    <w:rsid w:val="00050642"/>
    <w:rsid w:val="00051F79"/>
    <w:rsid w:val="0005220C"/>
    <w:rsid w:val="00053436"/>
    <w:rsid w:val="00053590"/>
    <w:rsid w:val="00053F4B"/>
    <w:rsid w:val="00054B74"/>
    <w:rsid w:val="000551FE"/>
    <w:rsid w:val="000567DE"/>
    <w:rsid w:val="0005695E"/>
    <w:rsid w:val="00056C7E"/>
    <w:rsid w:val="00056E82"/>
    <w:rsid w:val="00057DAD"/>
    <w:rsid w:val="00060064"/>
    <w:rsid w:val="00060214"/>
    <w:rsid w:val="0006216B"/>
    <w:rsid w:val="000630FE"/>
    <w:rsid w:val="0006343C"/>
    <w:rsid w:val="000635EB"/>
    <w:rsid w:val="00064E5C"/>
    <w:rsid w:val="0006544F"/>
    <w:rsid w:val="00065A5B"/>
    <w:rsid w:val="0006605B"/>
    <w:rsid w:val="000662DA"/>
    <w:rsid w:val="000665A3"/>
    <w:rsid w:val="00066FAC"/>
    <w:rsid w:val="000679D1"/>
    <w:rsid w:val="0007054F"/>
    <w:rsid w:val="00070B52"/>
    <w:rsid w:val="00073515"/>
    <w:rsid w:val="00073EB7"/>
    <w:rsid w:val="0007401D"/>
    <w:rsid w:val="00074423"/>
    <w:rsid w:val="0007465E"/>
    <w:rsid w:val="00074FF6"/>
    <w:rsid w:val="00076CB9"/>
    <w:rsid w:val="000773B7"/>
    <w:rsid w:val="0007763E"/>
    <w:rsid w:val="00077695"/>
    <w:rsid w:val="000778EF"/>
    <w:rsid w:val="00081521"/>
    <w:rsid w:val="00081AB9"/>
    <w:rsid w:val="00081C06"/>
    <w:rsid w:val="0008368B"/>
    <w:rsid w:val="000836C5"/>
    <w:rsid w:val="000841CA"/>
    <w:rsid w:val="00087521"/>
    <w:rsid w:val="00087EDA"/>
    <w:rsid w:val="00090218"/>
    <w:rsid w:val="000917F2"/>
    <w:rsid w:val="00091F2F"/>
    <w:rsid w:val="000930E3"/>
    <w:rsid w:val="0009329A"/>
    <w:rsid w:val="000957CD"/>
    <w:rsid w:val="00095A57"/>
    <w:rsid w:val="00095D83"/>
    <w:rsid w:val="0009601A"/>
    <w:rsid w:val="00097726"/>
    <w:rsid w:val="00097BC3"/>
    <w:rsid w:val="000A10E0"/>
    <w:rsid w:val="000A2951"/>
    <w:rsid w:val="000A2F5B"/>
    <w:rsid w:val="000A30DB"/>
    <w:rsid w:val="000A316F"/>
    <w:rsid w:val="000A37CA"/>
    <w:rsid w:val="000A3B19"/>
    <w:rsid w:val="000A4EF8"/>
    <w:rsid w:val="000A5DAA"/>
    <w:rsid w:val="000A7683"/>
    <w:rsid w:val="000B13A2"/>
    <w:rsid w:val="000B14E5"/>
    <w:rsid w:val="000B1548"/>
    <w:rsid w:val="000B203C"/>
    <w:rsid w:val="000B208E"/>
    <w:rsid w:val="000B2392"/>
    <w:rsid w:val="000B32B4"/>
    <w:rsid w:val="000B4ACF"/>
    <w:rsid w:val="000B567E"/>
    <w:rsid w:val="000B5873"/>
    <w:rsid w:val="000B5D32"/>
    <w:rsid w:val="000B6309"/>
    <w:rsid w:val="000B67B3"/>
    <w:rsid w:val="000B6EA0"/>
    <w:rsid w:val="000B7191"/>
    <w:rsid w:val="000B7A13"/>
    <w:rsid w:val="000B7B69"/>
    <w:rsid w:val="000B7D7E"/>
    <w:rsid w:val="000C0683"/>
    <w:rsid w:val="000C06CF"/>
    <w:rsid w:val="000C08EB"/>
    <w:rsid w:val="000C09B5"/>
    <w:rsid w:val="000C0B32"/>
    <w:rsid w:val="000C0E10"/>
    <w:rsid w:val="000C0F97"/>
    <w:rsid w:val="000C111B"/>
    <w:rsid w:val="000C1CCA"/>
    <w:rsid w:val="000C2069"/>
    <w:rsid w:val="000C2227"/>
    <w:rsid w:val="000C2BA3"/>
    <w:rsid w:val="000C2BAE"/>
    <w:rsid w:val="000C30AC"/>
    <w:rsid w:val="000C37DB"/>
    <w:rsid w:val="000C4124"/>
    <w:rsid w:val="000C4641"/>
    <w:rsid w:val="000C46CD"/>
    <w:rsid w:val="000C4EDC"/>
    <w:rsid w:val="000C5007"/>
    <w:rsid w:val="000C509E"/>
    <w:rsid w:val="000C71EF"/>
    <w:rsid w:val="000C74F8"/>
    <w:rsid w:val="000C75CD"/>
    <w:rsid w:val="000D0669"/>
    <w:rsid w:val="000D17FE"/>
    <w:rsid w:val="000D2D6B"/>
    <w:rsid w:val="000D333E"/>
    <w:rsid w:val="000D341C"/>
    <w:rsid w:val="000D3FC8"/>
    <w:rsid w:val="000D52FB"/>
    <w:rsid w:val="000D66BA"/>
    <w:rsid w:val="000D6B94"/>
    <w:rsid w:val="000D73AC"/>
    <w:rsid w:val="000D7D57"/>
    <w:rsid w:val="000E06BC"/>
    <w:rsid w:val="000E0813"/>
    <w:rsid w:val="000E223C"/>
    <w:rsid w:val="000E3310"/>
    <w:rsid w:val="000E4961"/>
    <w:rsid w:val="000E4AAD"/>
    <w:rsid w:val="000E5B2B"/>
    <w:rsid w:val="000E6536"/>
    <w:rsid w:val="000E6F9D"/>
    <w:rsid w:val="000E72D5"/>
    <w:rsid w:val="000E7542"/>
    <w:rsid w:val="000E7CED"/>
    <w:rsid w:val="000E7DD7"/>
    <w:rsid w:val="000F0869"/>
    <w:rsid w:val="000F0B31"/>
    <w:rsid w:val="000F12F5"/>
    <w:rsid w:val="000F13A4"/>
    <w:rsid w:val="000F189C"/>
    <w:rsid w:val="000F19DC"/>
    <w:rsid w:val="000F1AE8"/>
    <w:rsid w:val="000F2DCA"/>
    <w:rsid w:val="000F310F"/>
    <w:rsid w:val="000F31DE"/>
    <w:rsid w:val="000F34D3"/>
    <w:rsid w:val="000F43D8"/>
    <w:rsid w:val="000F43E5"/>
    <w:rsid w:val="000F4776"/>
    <w:rsid w:val="000F5A7C"/>
    <w:rsid w:val="000F5BCA"/>
    <w:rsid w:val="000F7B0E"/>
    <w:rsid w:val="000F7E61"/>
    <w:rsid w:val="001014AE"/>
    <w:rsid w:val="00101602"/>
    <w:rsid w:val="00101633"/>
    <w:rsid w:val="0010225D"/>
    <w:rsid w:val="00103654"/>
    <w:rsid w:val="0010463F"/>
    <w:rsid w:val="00105145"/>
    <w:rsid w:val="00105A52"/>
    <w:rsid w:val="00105EC5"/>
    <w:rsid w:val="00106447"/>
    <w:rsid w:val="001070B6"/>
    <w:rsid w:val="001074C8"/>
    <w:rsid w:val="00111590"/>
    <w:rsid w:val="00111B2B"/>
    <w:rsid w:val="00111C86"/>
    <w:rsid w:val="00111CF2"/>
    <w:rsid w:val="0011251F"/>
    <w:rsid w:val="00112809"/>
    <w:rsid w:val="00112813"/>
    <w:rsid w:val="00113353"/>
    <w:rsid w:val="00113BD4"/>
    <w:rsid w:val="0011440E"/>
    <w:rsid w:val="0011485A"/>
    <w:rsid w:val="00114985"/>
    <w:rsid w:val="00116DFE"/>
    <w:rsid w:val="00117701"/>
    <w:rsid w:val="00117CC3"/>
    <w:rsid w:val="0012011D"/>
    <w:rsid w:val="0012041B"/>
    <w:rsid w:val="001204A7"/>
    <w:rsid w:val="0012079D"/>
    <w:rsid w:val="00120D75"/>
    <w:rsid w:val="0012110B"/>
    <w:rsid w:val="00121E6E"/>
    <w:rsid w:val="001223B9"/>
    <w:rsid w:val="00125220"/>
    <w:rsid w:val="00125558"/>
    <w:rsid w:val="00125587"/>
    <w:rsid w:val="00126C8E"/>
    <w:rsid w:val="00127252"/>
    <w:rsid w:val="00127F73"/>
    <w:rsid w:val="0013009B"/>
    <w:rsid w:val="00130151"/>
    <w:rsid w:val="0013036B"/>
    <w:rsid w:val="00133037"/>
    <w:rsid w:val="0013447C"/>
    <w:rsid w:val="001349A9"/>
    <w:rsid w:val="001359DA"/>
    <w:rsid w:val="00135B2E"/>
    <w:rsid w:val="0013687C"/>
    <w:rsid w:val="00136D49"/>
    <w:rsid w:val="00136D8B"/>
    <w:rsid w:val="00137736"/>
    <w:rsid w:val="00141C6A"/>
    <w:rsid w:val="00142BDB"/>
    <w:rsid w:val="00145979"/>
    <w:rsid w:val="00145BEA"/>
    <w:rsid w:val="00145E3C"/>
    <w:rsid w:val="0014621A"/>
    <w:rsid w:val="00146965"/>
    <w:rsid w:val="00147AFB"/>
    <w:rsid w:val="001500D1"/>
    <w:rsid w:val="00150470"/>
    <w:rsid w:val="001508EB"/>
    <w:rsid w:val="00152364"/>
    <w:rsid w:val="00152F0D"/>
    <w:rsid w:val="001537DB"/>
    <w:rsid w:val="0015445C"/>
    <w:rsid w:val="00154D0B"/>
    <w:rsid w:val="00155038"/>
    <w:rsid w:val="00155E85"/>
    <w:rsid w:val="00156E67"/>
    <w:rsid w:val="00157701"/>
    <w:rsid w:val="00157DAE"/>
    <w:rsid w:val="001601D1"/>
    <w:rsid w:val="001610F1"/>
    <w:rsid w:val="00161C0A"/>
    <w:rsid w:val="001640C9"/>
    <w:rsid w:val="00164380"/>
    <w:rsid w:val="0016451A"/>
    <w:rsid w:val="0016476D"/>
    <w:rsid w:val="00164F0F"/>
    <w:rsid w:val="00165D31"/>
    <w:rsid w:val="00165EFD"/>
    <w:rsid w:val="0016655A"/>
    <w:rsid w:val="00166BC4"/>
    <w:rsid w:val="00166F0D"/>
    <w:rsid w:val="001671E7"/>
    <w:rsid w:val="0016729F"/>
    <w:rsid w:val="00167411"/>
    <w:rsid w:val="0017052D"/>
    <w:rsid w:val="00170E67"/>
    <w:rsid w:val="00170FFC"/>
    <w:rsid w:val="0017100B"/>
    <w:rsid w:val="00171DD7"/>
    <w:rsid w:val="00172B1B"/>
    <w:rsid w:val="00173C01"/>
    <w:rsid w:val="00174239"/>
    <w:rsid w:val="001745B9"/>
    <w:rsid w:val="0017481E"/>
    <w:rsid w:val="00174E4E"/>
    <w:rsid w:val="0017522F"/>
    <w:rsid w:val="001756F6"/>
    <w:rsid w:val="001758E2"/>
    <w:rsid w:val="00176AAE"/>
    <w:rsid w:val="001778F7"/>
    <w:rsid w:val="00180246"/>
    <w:rsid w:val="001804E9"/>
    <w:rsid w:val="00180532"/>
    <w:rsid w:val="0018127A"/>
    <w:rsid w:val="001813BA"/>
    <w:rsid w:val="0018157C"/>
    <w:rsid w:val="001818EB"/>
    <w:rsid w:val="0018295E"/>
    <w:rsid w:val="00182E79"/>
    <w:rsid w:val="00183099"/>
    <w:rsid w:val="00183FCF"/>
    <w:rsid w:val="001840CF"/>
    <w:rsid w:val="0018414A"/>
    <w:rsid w:val="001844B6"/>
    <w:rsid w:val="001861BA"/>
    <w:rsid w:val="00186401"/>
    <w:rsid w:val="00187140"/>
    <w:rsid w:val="00187B3D"/>
    <w:rsid w:val="00187CFA"/>
    <w:rsid w:val="001905AB"/>
    <w:rsid w:val="00190987"/>
    <w:rsid w:val="00192770"/>
    <w:rsid w:val="00193165"/>
    <w:rsid w:val="00195737"/>
    <w:rsid w:val="0019579D"/>
    <w:rsid w:val="00196AB6"/>
    <w:rsid w:val="00196DD4"/>
    <w:rsid w:val="00196EA7"/>
    <w:rsid w:val="00197767"/>
    <w:rsid w:val="001A03B9"/>
    <w:rsid w:val="001A06F5"/>
    <w:rsid w:val="001A1346"/>
    <w:rsid w:val="001A146A"/>
    <w:rsid w:val="001A1822"/>
    <w:rsid w:val="001A1BAB"/>
    <w:rsid w:val="001A1D85"/>
    <w:rsid w:val="001A1DD2"/>
    <w:rsid w:val="001A21BE"/>
    <w:rsid w:val="001A234B"/>
    <w:rsid w:val="001A49F2"/>
    <w:rsid w:val="001A4B93"/>
    <w:rsid w:val="001A4FDA"/>
    <w:rsid w:val="001A51CA"/>
    <w:rsid w:val="001A5581"/>
    <w:rsid w:val="001A560B"/>
    <w:rsid w:val="001A577B"/>
    <w:rsid w:val="001A5D73"/>
    <w:rsid w:val="001A68CA"/>
    <w:rsid w:val="001A6C13"/>
    <w:rsid w:val="001A6D73"/>
    <w:rsid w:val="001A77D0"/>
    <w:rsid w:val="001B0193"/>
    <w:rsid w:val="001B0279"/>
    <w:rsid w:val="001B05CB"/>
    <w:rsid w:val="001B0A04"/>
    <w:rsid w:val="001B0EC2"/>
    <w:rsid w:val="001B1BB6"/>
    <w:rsid w:val="001B2411"/>
    <w:rsid w:val="001B2DBC"/>
    <w:rsid w:val="001B3F06"/>
    <w:rsid w:val="001B7486"/>
    <w:rsid w:val="001C0924"/>
    <w:rsid w:val="001C0D42"/>
    <w:rsid w:val="001C1851"/>
    <w:rsid w:val="001C2161"/>
    <w:rsid w:val="001C42D0"/>
    <w:rsid w:val="001C43E6"/>
    <w:rsid w:val="001C4749"/>
    <w:rsid w:val="001C48CA"/>
    <w:rsid w:val="001C583C"/>
    <w:rsid w:val="001C729D"/>
    <w:rsid w:val="001C74FC"/>
    <w:rsid w:val="001D0219"/>
    <w:rsid w:val="001D05C2"/>
    <w:rsid w:val="001D1B6F"/>
    <w:rsid w:val="001D37B2"/>
    <w:rsid w:val="001D3830"/>
    <w:rsid w:val="001D54C6"/>
    <w:rsid w:val="001D5913"/>
    <w:rsid w:val="001D6F1A"/>
    <w:rsid w:val="001D7A6C"/>
    <w:rsid w:val="001D7D9B"/>
    <w:rsid w:val="001D7FCF"/>
    <w:rsid w:val="001E01F9"/>
    <w:rsid w:val="001E0502"/>
    <w:rsid w:val="001E052F"/>
    <w:rsid w:val="001E0E9B"/>
    <w:rsid w:val="001E612E"/>
    <w:rsid w:val="001E7018"/>
    <w:rsid w:val="001F13C2"/>
    <w:rsid w:val="001F305B"/>
    <w:rsid w:val="001F337E"/>
    <w:rsid w:val="001F341A"/>
    <w:rsid w:val="001F3FCE"/>
    <w:rsid w:val="001F6A01"/>
    <w:rsid w:val="0020041E"/>
    <w:rsid w:val="00200EBA"/>
    <w:rsid w:val="00201D17"/>
    <w:rsid w:val="00202F66"/>
    <w:rsid w:val="00203409"/>
    <w:rsid w:val="00203543"/>
    <w:rsid w:val="00203A6F"/>
    <w:rsid w:val="00203BAA"/>
    <w:rsid w:val="002043A7"/>
    <w:rsid w:val="00204DE1"/>
    <w:rsid w:val="002056DD"/>
    <w:rsid w:val="002057BE"/>
    <w:rsid w:val="00205CDC"/>
    <w:rsid w:val="00206BA6"/>
    <w:rsid w:val="00207A29"/>
    <w:rsid w:val="00210267"/>
    <w:rsid w:val="00210319"/>
    <w:rsid w:val="00210D32"/>
    <w:rsid w:val="00212292"/>
    <w:rsid w:val="00212DDF"/>
    <w:rsid w:val="00213A2B"/>
    <w:rsid w:val="00213C25"/>
    <w:rsid w:val="00214B13"/>
    <w:rsid w:val="00215BE0"/>
    <w:rsid w:val="00215EFA"/>
    <w:rsid w:val="002160CD"/>
    <w:rsid w:val="0021638E"/>
    <w:rsid w:val="002174CF"/>
    <w:rsid w:val="00217AE8"/>
    <w:rsid w:val="00220161"/>
    <w:rsid w:val="00220B95"/>
    <w:rsid w:val="002214B3"/>
    <w:rsid w:val="00221EC5"/>
    <w:rsid w:val="00222068"/>
    <w:rsid w:val="00222385"/>
    <w:rsid w:val="0022264F"/>
    <w:rsid w:val="00222A35"/>
    <w:rsid w:val="00222A3C"/>
    <w:rsid w:val="00223C61"/>
    <w:rsid w:val="00224715"/>
    <w:rsid w:val="00224A23"/>
    <w:rsid w:val="00225B9F"/>
    <w:rsid w:val="00225F3F"/>
    <w:rsid w:val="00225FC6"/>
    <w:rsid w:val="00230602"/>
    <w:rsid w:val="00230A1F"/>
    <w:rsid w:val="0023135B"/>
    <w:rsid w:val="002314A1"/>
    <w:rsid w:val="0023150C"/>
    <w:rsid w:val="00231808"/>
    <w:rsid w:val="00231BF5"/>
    <w:rsid w:val="002323E9"/>
    <w:rsid w:val="00232F22"/>
    <w:rsid w:val="00233BA4"/>
    <w:rsid w:val="00233BEA"/>
    <w:rsid w:val="002349C2"/>
    <w:rsid w:val="00234DF6"/>
    <w:rsid w:val="00235A80"/>
    <w:rsid w:val="00235D18"/>
    <w:rsid w:val="002360F9"/>
    <w:rsid w:val="00236179"/>
    <w:rsid w:val="0023722F"/>
    <w:rsid w:val="002376E4"/>
    <w:rsid w:val="0024092A"/>
    <w:rsid w:val="00241425"/>
    <w:rsid w:val="00241514"/>
    <w:rsid w:val="00241610"/>
    <w:rsid w:val="00241A18"/>
    <w:rsid w:val="00242530"/>
    <w:rsid w:val="00242735"/>
    <w:rsid w:val="00246366"/>
    <w:rsid w:val="00247417"/>
    <w:rsid w:val="00247B00"/>
    <w:rsid w:val="00247DF2"/>
    <w:rsid w:val="0025019F"/>
    <w:rsid w:val="00251059"/>
    <w:rsid w:val="00251CF3"/>
    <w:rsid w:val="00251D53"/>
    <w:rsid w:val="00252F03"/>
    <w:rsid w:val="00253358"/>
    <w:rsid w:val="00254458"/>
    <w:rsid w:val="00256971"/>
    <w:rsid w:val="00256C79"/>
    <w:rsid w:val="00256F6C"/>
    <w:rsid w:val="002573B6"/>
    <w:rsid w:val="002575A6"/>
    <w:rsid w:val="00257B46"/>
    <w:rsid w:val="00257BF9"/>
    <w:rsid w:val="00257FD2"/>
    <w:rsid w:val="0026033E"/>
    <w:rsid w:val="002609CB"/>
    <w:rsid w:val="00260C44"/>
    <w:rsid w:val="0026140E"/>
    <w:rsid w:val="00261D51"/>
    <w:rsid w:val="00262368"/>
    <w:rsid w:val="002628F1"/>
    <w:rsid w:val="0026293D"/>
    <w:rsid w:val="00262B8E"/>
    <w:rsid w:val="00262D3B"/>
    <w:rsid w:val="002636E8"/>
    <w:rsid w:val="0026431F"/>
    <w:rsid w:val="002648B7"/>
    <w:rsid w:val="00264C32"/>
    <w:rsid w:val="00264D6C"/>
    <w:rsid w:val="00265F91"/>
    <w:rsid w:val="0026687E"/>
    <w:rsid w:val="002700F3"/>
    <w:rsid w:val="00271C62"/>
    <w:rsid w:val="00272180"/>
    <w:rsid w:val="00272C58"/>
    <w:rsid w:val="00273731"/>
    <w:rsid w:val="00273C20"/>
    <w:rsid w:val="00274D36"/>
    <w:rsid w:val="00276C5E"/>
    <w:rsid w:val="0027707E"/>
    <w:rsid w:val="0027733E"/>
    <w:rsid w:val="0027753C"/>
    <w:rsid w:val="00280A20"/>
    <w:rsid w:val="002821D2"/>
    <w:rsid w:val="00282217"/>
    <w:rsid w:val="00282E9E"/>
    <w:rsid w:val="0028326F"/>
    <w:rsid w:val="002834B7"/>
    <w:rsid w:val="002845F9"/>
    <w:rsid w:val="00284D14"/>
    <w:rsid w:val="00284F45"/>
    <w:rsid w:val="002867E7"/>
    <w:rsid w:val="002878F5"/>
    <w:rsid w:val="002903B0"/>
    <w:rsid w:val="00290C81"/>
    <w:rsid w:val="00291431"/>
    <w:rsid w:val="00291673"/>
    <w:rsid w:val="00291F60"/>
    <w:rsid w:val="00292F4C"/>
    <w:rsid w:val="00293989"/>
    <w:rsid w:val="0029465C"/>
    <w:rsid w:val="0029472C"/>
    <w:rsid w:val="00294B1B"/>
    <w:rsid w:val="00295ACC"/>
    <w:rsid w:val="002960BE"/>
    <w:rsid w:val="002968F6"/>
    <w:rsid w:val="0029698F"/>
    <w:rsid w:val="00296B9D"/>
    <w:rsid w:val="00297DCB"/>
    <w:rsid w:val="00297EE0"/>
    <w:rsid w:val="002A1FBB"/>
    <w:rsid w:val="002A2198"/>
    <w:rsid w:val="002A2E09"/>
    <w:rsid w:val="002A3449"/>
    <w:rsid w:val="002A35DC"/>
    <w:rsid w:val="002A370B"/>
    <w:rsid w:val="002A4579"/>
    <w:rsid w:val="002A45D1"/>
    <w:rsid w:val="002A4ADF"/>
    <w:rsid w:val="002A5463"/>
    <w:rsid w:val="002A598A"/>
    <w:rsid w:val="002A6861"/>
    <w:rsid w:val="002A6D3F"/>
    <w:rsid w:val="002A6F8F"/>
    <w:rsid w:val="002A7327"/>
    <w:rsid w:val="002A7A79"/>
    <w:rsid w:val="002A7EBF"/>
    <w:rsid w:val="002B07C9"/>
    <w:rsid w:val="002B08AF"/>
    <w:rsid w:val="002B16EA"/>
    <w:rsid w:val="002B1A0C"/>
    <w:rsid w:val="002B1D36"/>
    <w:rsid w:val="002B26BF"/>
    <w:rsid w:val="002B2E6A"/>
    <w:rsid w:val="002B460F"/>
    <w:rsid w:val="002B57F1"/>
    <w:rsid w:val="002B5BDB"/>
    <w:rsid w:val="002B60BA"/>
    <w:rsid w:val="002B6A26"/>
    <w:rsid w:val="002B7F7A"/>
    <w:rsid w:val="002C0314"/>
    <w:rsid w:val="002C129A"/>
    <w:rsid w:val="002C20FC"/>
    <w:rsid w:val="002C2549"/>
    <w:rsid w:val="002C258E"/>
    <w:rsid w:val="002C2957"/>
    <w:rsid w:val="002C2C8B"/>
    <w:rsid w:val="002C2D8C"/>
    <w:rsid w:val="002C3E01"/>
    <w:rsid w:val="002C3E0A"/>
    <w:rsid w:val="002C4D40"/>
    <w:rsid w:val="002C5CB1"/>
    <w:rsid w:val="002C678C"/>
    <w:rsid w:val="002C6ECE"/>
    <w:rsid w:val="002C7E5B"/>
    <w:rsid w:val="002C7ED3"/>
    <w:rsid w:val="002D03F2"/>
    <w:rsid w:val="002D0548"/>
    <w:rsid w:val="002D0627"/>
    <w:rsid w:val="002D1AF6"/>
    <w:rsid w:val="002D2EB6"/>
    <w:rsid w:val="002D3DB3"/>
    <w:rsid w:val="002D508B"/>
    <w:rsid w:val="002D692C"/>
    <w:rsid w:val="002D6AFA"/>
    <w:rsid w:val="002D7D22"/>
    <w:rsid w:val="002E0BB0"/>
    <w:rsid w:val="002E108B"/>
    <w:rsid w:val="002E1882"/>
    <w:rsid w:val="002E1A38"/>
    <w:rsid w:val="002E3497"/>
    <w:rsid w:val="002E3518"/>
    <w:rsid w:val="002E46C6"/>
    <w:rsid w:val="002E4C6A"/>
    <w:rsid w:val="002E6624"/>
    <w:rsid w:val="002E6632"/>
    <w:rsid w:val="002E74A7"/>
    <w:rsid w:val="002F037F"/>
    <w:rsid w:val="002F0DC7"/>
    <w:rsid w:val="002F13C9"/>
    <w:rsid w:val="002F22E4"/>
    <w:rsid w:val="002F2E3C"/>
    <w:rsid w:val="002F3298"/>
    <w:rsid w:val="002F3533"/>
    <w:rsid w:val="002F388A"/>
    <w:rsid w:val="002F4277"/>
    <w:rsid w:val="002F784C"/>
    <w:rsid w:val="002F7D12"/>
    <w:rsid w:val="002F7D32"/>
    <w:rsid w:val="00300340"/>
    <w:rsid w:val="00301465"/>
    <w:rsid w:val="003014E3"/>
    <w:rsid w:val="003017E3"/>
    <w:rsid w:val="00302A8B"/>
    <w:rsid w:val="0030301A"/>
    <w:rsid w:val="003038FF"/>
    <w:rsid w:val="003041CA"/>
    <w:rsid w:val="00305109"/>
    <w:rsid w:val="00307D2A"/>
    <w:rsid w:val="003100D3"/>
    <w:rsid w:val="00310499"/>
    <w:rsid w:val="00310C3F"/>
    <w:rsid w:val="00312628"/>
    <w:rsid w:val="003126A9"/>
    <w:rsid w:val="00312A44"/>
    <w:rsid w:val="003132B2"/>
    <w:rsid w:val="003148FA"/>
    <w:rsid w:val="0031491C"/>
    <w:rsid w:val="00315C20"/>
    <w:rsid w:val="00316ED2"/>
    <w:rsid w:val="0031722E"/>
    <w:rsid w:val="00317608"/>
    <w:rsid w:val="00320B23"/>
    <w:rsid w:val="00320B4E"/>
    <w:rsid w:val="00321092"/>
    <w:rsid w:val="003211DC"/>
    <w:rsid w:val="003212C0"/>
    <w:rsid w:val="00321E3D"/>
    <w:rsid w:val="00322868"/>
    <w:rsid w:val="00323F48"/>
    <w:rsid w:val="00324A03"/>
    <w:rsid w:val="00324B38"/>
    <w:rsid w:val="003256F3"/>
    <w:rsid w:val="0032570D"/>
    <w:rsid w:val="00325D6F"/>
    <w:rsid w:val="00326C68"/>
    <w:rsid w:val="00327154"/>
    <w:rsid w:val="00327175"/>
    <w:rsid w:val="00327D49"/>
    <w:rsid w:val="00330B4B"/>
    <w:rsid w:val="003316D2"/>
    <w:rsid w:val="003317D0"/>
    <w:rsid w:val="00331843"/>
    <w:rsid w:val="00331CA2"/>
    <w:rsid w:val="00331E10"/>
    <w:rsid w:val="00332BBF"/>
    <w:rsid w:val="0033314E"/>
    <w:rsid w:val="00333E98"/>
    <w:rsid w:val="003341D4"/>
    <w:rsid w:val="00334222"/>
    <w:rsid w:val="00334AAA"/>
    <w:rsid w:val="00335295"/>
    <w:rsid w:val="003357BB"/>
    <w:rsid w:val="00336839"/>
    <w:rsid w:val="00336FAF"/>
    <w:rsid w:val="003372DA"/>
    <w:rsid w:val="003374CA"/>
    <w:rsid w:val="00337715"/>
    <w:rsid w:val="00337C73"/>
    <w:rsid w:val="003406D9"/>
    <w:rsid w:val="003417A5"/>
    <w:rsid w:val="00341AA7"/>
    <w:rsid w:val="00341EA1"/>
    <w:rsid w:val="00342185"/>
    <w:rsid w:val="00342215"/>
    <w:rsid w:val="00342957"/>
    <w:rsid w:val="003445E9"/>
    <w:rsid w:val="00346E08"/>
    <w:rsid w:val="0034780D"/>
    <w:rsid w:val="00347965"/>
    <w:rsid w:val="00350156"/>
    <w:rsid w:val="00350521"/>
    <w:rsid w:val="0035159D"/>
    <w:rsid w:val="003522FA"/>
    <w:rsid w:val="00353762"/>
    <w:rsid w:val="00353A7C"/>
    <w:rsid w:val="00353FF4"/>
    <w:rsid w:val="003544E0"/>
    <w:rsid w:val="0035461D"/>
    <w:rsid w:val="00355514"/>
    <w:rsid w:val="003555C1"/>
    <w:rsid w:val="00355894"/>
    <w:rsid w:val="00356955"/>
    <w:rsid w:val="00356B08"/>
    <w:rsid w:val="00356D2B"/>
    <w:rsid w:val="00361227"/>
    <w:rsid w:val="00361368"/>
    <w:rsid w:val="0036195E"/>
    <w:rsid w:val="00362F4F"/>
    <w:rsid w:val="00363FA1"/>
    <w:rsid w:val="00364CB4"/>
    <w:rsid w:val="00364DA3"/>
    <w:rsid w:val="00365145"/>
    <w:rsid w:val="00365783"/>
    <w:rsid w:val="00365D68"/>
    <w:rsid w:val="003661F6"/>
    <w:rsid w:val="00366766"/>
    <w:rsid w:val="0036709D"/>
    <w:rsid w:val="00367E43"/>
    <w:rsid w:val="00370A03"/>
    <w:rsid w:val="00371D73"/>
    <w:rsid w:val="00372427"/>
    <w:rsid w:val="00372FE0"/>
    <w:rsid w:val="00373414"/>
    <w:rsid w:val="00373700"/>
    <w:rsid w:val="00374674"/>
    <w:rsid w:val="003763BF"/>
    <w:rsid w:val="00376932"/>
    <w:rsid w:val="003769F9"/>
    <w:rsid w:val="00380CBB"/>
    <w:rsid w:val="00380F49"/>
    <w:rsid w:val="0038109C"/>
    <w:rsid w:val="00382346"/>
    <w:rsid w:val="00383B76"/>
    <w:rsid w:val="003850CD"/>
    <w:rsid w:val="00385D17"/>
    <w:rsid w:val="00385F5E"/>
    <w:rsid w:val="00387025"/>
    <w:rsid w:val="0038744D"/>
    <w:rsid w:val="003874D8"/>
    <w:rsid w:val="00387977"/>
    <w:rsid w:val="00390C6C"/>
    <w:rsid w:val="0039156B"/>
    <w:rsid w:val="00392098"/>
    <w:rsid w:val="0039233A"/>
    <w:rsid w:val="00392E1B"/>
    <w:rsid w:val="00393007"/>
    <w:rsid w:val="0039324F"/>
    <w:rsid w:val="00393B22"/>
    <w:rsid w:val="00394E45"/>
    <w:rsid w:val="00394F3A"/>
    <w:rsid w:val="00395409"/>
    <w:rsid w:val="00395429"/>
    <w:rsid w:val="0039728E"/>
    <w:rsid w:val="00397985"/>
    <w:rsid w:val="003A1222"/>
    <w:rsid w:val="003A14A4"/>
    <w:rsid w:val="003A16D1"/>
    <w:rsid w:val="003A33ED"/>
    <w:rsid w:val="003A38F1"/>
    <w:rsid w:val="003A398C"/>
    <w:rsid w:val="003A45BB"/>
    <w:rsid w:val="003A527C"/>
    <w:rsid w:val="003A56DC"/>
    <w:rsid w:val="003A5EBB"/>
    <w:rsid w:val="003A670C"/>
    <w:rsid w:val="003A7A64"/>
    <w:rsid w:val="003B07AA"/>
    <w:rsid w:val="003B09DE"/>
    <w:rsid w:val="003B2211"/>
    <w:rsid w:val="003B2D45"/>
    <w:rsid w:val="003B4B88"/>
    <w:rsid w:val="003B5340"/>
    <w:rsid w:val="003B54FC"/>
    <w:rsid w:val="003B5726"/>
    <w:rsid w:val="003B75B2"/>
    <w:rsid w:val="003C0A46"/>
    <w:rsid w:val="003C0D6F"/>
    <w:rsid w:val="003C1684"/>
    <w:rsid w:val="003C1BCB"/>
    <w:rsid w:val="003C2E39"/>
    <w:rsid w:val="003C32AD"/>
    <w:rsid w:val="003C3FE7"/>
    <w:rsid w:val="003C4545"/>
    <w:rsid w:val="003C518E"/>
    <w:rsid w:val="003C5C0C"/>
    <w:rsid w:val="003C690F"/>
    <w:rsid w:val="003D09B7"/>
    <w:rsid w:val="003D1D9C"/>
    <w:rsid w:val="003D27CF"/>
    <w:rsid w:val="003D2EC5"/>
    <w:rsid w:val="003D4976"/>
    <w:rsid w:val="003D5122"/>
    <w:rsid w:val="003D530C"/>
    <w:rsid w:val="003D60DF"/>
    <w:rsid w:val="003D61E1"/>
    <w:rsid w:val="003D6590"/>
    <w:rsid w:val="003D668B"/>
    <w:rsid w:val="003D6F2F"/>
    <w:rsid w:val="003D78A0"/>
    <w:rsid w:val="003D7A98"/>
    <w:rsid w:val="003E01E3"/>
    <w:rsid w:val="003E0677"/>
    <w:rsid w:val="003E0A6A"/>
    <w:rsid w:val="003E1968"/>
    <w:rsid w:val="003E4D81"/>
    <w:rsid w:val="003E7349"/>
    <w:rsid w:val="003E7A90"/>
    <w:rsid w:val="003E7BAF"/>
    <w:rsid w:val="003F0EF6"/>
    <w:rsid w:val="003F1941"/>
    <w:rsid w:val="003F1C9C"/>
    <w:rsid w:val="003F1FD7"/>
    <w:rsid w:val="003F278D"/>
    <w:rsid w:val="003F3603"/>
    <w:rsid w:val="003F3AA7"/>
    <w:rsid w:val="003F3DBD"/>
    <w:rsid w:val="003F5801"/>
    <w:rsid w:val="003F5A58"/>
    <w:rsid w:val="003F5F7A"/>
    <w:rsid w:val="003F620B"/>
    <w:rsid w:val="003F66F7"/>
    <w:rsid w:val="003F6A5A"/>
    <w:rsid w:val="003F6B97"/>
    <w:rsid w:val="003F6E8B"/>
    <w:rsid w:val="003F71CC"/>
    <w:rsid w:val="003F7269"/>
    <w:rsid w:val="00400217"/>
    <w:rsid w:val="0040051C"/>
    <w:rsid w:val="0040184B"/>
    <w:rsid w:val="00401C48"/>
    <w:rsid w:val="00401DA2"/>
    <w:rsid w:val="00401E52"/>
    <w:rsid w:val="004024B4"/>
    <w:rsid w:val="004037EA"/>
    <w:rsid w:val="00403B9F"/>
    <w:rsid w:val="00403F76"/>
    <w:rsid w:val="004044CF"/>
    <w:rsid w:val="004051BA"/>
    <w:rsid w:val="00405E97"/>
    <w:rsid w:val="00406750"/>
    <w:rsid w:val="00406B10"/>
    <w:rsid w:val="0040742B"/>
    <w:rsid w:val="004075F1"/>
    <w:rsid w:val="004079A3"/>
    <w:rsid w:val="00410C20"/>
    <w:rsid w:val="00410F5B"/>
    <w:rsid w:val="004114CC"/>
    <w:rsid w:val="004117E1"/>
    <w:rsid w:val="00411EE6"/>
    <w:rsid w:val="00411F1B"/>
    <w:rsid w:val="004126F0"/>
    <w:rsid w:val="00412EF5"/>
    <w:rsid w:val="00413346"/>
    <w:rsid w:val="00413525"/>
    <w:rsid w:val="00414595"/>
    <w:rsid w:val="0041738A"/>
    <w:rsid w:val="004175E9"/>
    <w:rsid w:val="00417747"/>
    <w:rsid w:val="0041775C"/>
    <w:rsid w:val="00417872"/>
    <w:rsid w:val="00417900"/>
    <w:rsid w:val="00420A46"/>
    <w:rsid w:val="0042197D"/>
    <w:rsid w:val="00421EE6"/>
    <w:rsid w:val="0042263C"/>
    <w:rsid w:val="00422E42"/>
    <w:rsid w:val="004233DD"/>
    <w:rsid w:val="00423405"/>
    <w:rsid w:val="004238B3"/>
    <w:rsid w:val="00423E2D"/>
    <w:rsid w:val="004240F0"/>
    <w:rsid w:val="0042487D"/>
    <w:rsid w:val="00426896"/>
    <w:rsid w:val="0042732D"/>
    <w:rsid w:val="00427E53"/>
    <w:rsid w:val="004307B4"/>
    <w:rsid w:val="0043182C"/>
    <w:rsid w:val="004320A1"/>
    <w:rsid w:val="004325BC"/>
    <w:rsid w:val="004328AE"/>
    <w:rsid w:val="00432E06"/>
    <w:rsid w:val="004332F1"/>
    <w:rsid w:val="00433886"/>
    <w:rsid w:val="0043409F"/>
    <w:rsid w:val="0043481A"/>
    <w:rsid w:val="00434B57"/>
    <w:rsid w:val="00434D28"/>
    <w:rsid w:val="00434EB5"/>
    <w:rsid w:val="0043511A"/>
    <w:rsid w:val="00436072"/>
    <w:rsid w:val="00436108"/>
    <w:rsid w:val="004361AD"/>
    <w:rsid w:val="00436267"/>
    <w:rsid w:val="0043645A"/>
    <w:rsid w:val="00437916"/>
    <w:rsid w:val="004401A5"/>
    <w:rsid w:val="00440876"/>
    <w:rsid w:val="00442C7A"/>
    <w:rsid w:val="00443360"/>
    <w:rsid w:val="004435A8"/>
    <w:rsid w:val="0044410D"/>
    <w:rsid w:val="00444121"/>
    <w:rsid w:val="004447EC"/>
    <w:rsid w:val="00444B49"/>
    <w:rsid w:val="00444C4B"/>
    <w:rsid w:val="00444D5D"/>
    <w:rsid w:val="0044509F"/>
    <w:rsid w:val="00445B50"/>
    <w:rsid w:val="00446D0E"/>
    <w:rsid w:val="0044702B"/>
    <w:rsid w:val="00450221"/>
    <w:rsid w:val="00451C7D"/>
    <w:rsid w:val="004527F4"/>
    <w:rsid w:val="0045302A"/>
    <w:rsid w:val="00453156"/>
    <w:rsid w:val="00453452"/>
    <w:rsid w:val="004535E7"/>
    <w:rsid w:val="004536F1"/>
    <w:rsid w:val="004538B4"/>
    <w:rsid w:val="00453EEC"/>
    <w:rsid w:val="004547C7"/>
    <w:rsid w:val="004547C8"/>
    <w:rsid w:val="00455145"/>
    <w:rsid w:val="0045558C"/>
    <w:rsid w:val="00455D7F"/>
    <w:rsid w:val="00455F3A"/>
    <w:rsid w:val="00456026"/>
    <w:rsid w:val="0045641A"/>
    <w:rsid w:val="004565F1"/>
    <w:rsid w:val="0045670F"/>
    <w:rsid w:val="00456F4D"/>
    <w:rsid w:val="004576DD"/>
    <w:rsid w:val="0046189D"/>
    <w:rsid w:val="0046262A"/>
    <w:rsid w:val="004626CC"/>
    <w:rsid w:val="00462BC0"/>
    <w:rsid w:val="0046316E"/>
    <w:rsid w:val="004633F3"/>
    <w:rsid w:val="00463623"/>
    <w:rsid w:val="0046656A"/>
    <w:rsid w:val="00467CE0"/>
    <w:rsid w:val="00470CE6"/>
    <w:rsid w:val="0047138B"/>
    <w:rsid w:val="004717E6"/>
    <w:rsid w:val="00472986"/>
    <w:rsid w:val="004730AF"/>
    <w:rsid w:val="0047472D"/>
    <w:rsid w:val="00475DA3"/>
    <w:rsid w:val="00475EAB"/>
    <w:rsid w:val="0047683C"/>
    <w:rsid w:val="00476BD7"/>
    <w:rsid w:val="00480492"/>
    <w:rsid w:val="00480F2E"/>
    <w:rsid w:val="0048104C"/>
    <w:rsid w:val="0048145C"/>
    <w:rsid w:val="00481B8D"/>
    <w:rsid w:val="00482279"/>
    <w:rsid w:val="00482496"/>
    <w:rsid w:val="00482557"/>
    <w:rsid w:val="00482C75"/>
    <w:rsid w:val="0048376D"/>
    <w:rsid w:val="0048446A"/>
    <w:rsid w:val="00485B85"/>
    <w:rsid w:val="00487B25"/>
    <w:rsid w:val="00490734"/>
    <w:rsid w:val="00490B98"/>
    <w:rsid w:val="004914E3"/>
    <w:rsid w:val="004924C6"/>
    <w:rsid w:val="0049251C"/>
    <w:rsid w:val="004933A5"/>
    <w:rsid w:val="0049544F"/>
    <w:rsid w:val="004954DA"/>
    <w:rsid w:val="004959A8"/>
    <w:rsid w:val="00495AB6"/>
    <w:rsid w:val="00496288"/>
    <w:rsid w:val="004963AD"/>
    <w:rsid w:val="00496793"/>
    <w:rsid w:val="00496835"/>
    <w:rsid w:val="00496C7E"/>
    <w:rsid w:val="004A02F3"/>
    <w:rsid w:val="004A0D21"/>
    <w:rsid w:val="004A1833"/>
    <w:rsid w:val="004A2EA3"/>
    <w:rsid w:val="004A3006"/>
    <w:rsid w:val="004A478B"/>
    <w:rsid w:val="004A4837"/>
    <w:rsid w:val="004A6478"/>
    <w:rsid w:val="004A6D01"/>
    <w:rsid w:val="004A7257"/>
    <w:rsid w:val="004A7284"/>
    <w:rsid w:val="004A7999"/>
    <w:rsid w:val="004A7EC3"/>
    <w:rsid w:val="004B0FB8"/>
    <w:rsid w:val="004B1B92"/>
    <w:rsid w:val="004B21BF"/>
    <w:rsid w:val="004B257C"/>
    <w:rsid w:val="004B2A59"/>
    <w:rsid w:val="004B2BBE"/>
    <w:rsid w:val="004B2E39"/>
    <w:rsid w:val="004B396F"/>
    <w:rsid w:val="004B40C1"/>
    <w:rsid w:val="004B54FB"/>
    <w:rsid w:val="004B5518"/>
    <w:rsid w:val="004B587C"/>
    <w:rsid w:val="004B5ABB"/>
    <w:rsid w:val="004B6254"/>
    <w:rsid w:val="004B64AC"/>
    <w:rsid w:val="004B6E11"/>
    <w:rsid w:val="004B7390"/>
    <w:rsid w:val="004C0120"/>
    <w:rsid w:val="004C0D4C"/>
    <w:rsid w:val="004C1BA6"/>
    <w:rsid w:val="004C2C8A"/>
    <w:rsid w:val="004C3504"/>
    <w:rsid w:val="004C3D64"/>
    <w:rsid w:val="004C3F3E"/>
    <w:rsid w:val="004C3FAB"/>
    <w:rsid w:val="004C41A5"/>
    <w:rsid w:val="004C41D9"/>
    <w:rsid w:val="004C4C1C"/>
    <w:rsid w:val="004C51D2"/>
    <w:rsid w:val="004C52C1"/>
    <w:rsid w:val="004C7A89"/>
    <w:rsid w:val="004D0743"/>
    <w:rsid w:val="004D0F97"/>
    <w:rsid w:val="004D1731"/>
    <w:rsid w:val="004D27E6"/>
    <w:rsid w:val="004D28E5"/>
    <w:rsid w:val="004D3AB2"/>
    <w:rsid w:val="004D446D"/>
    <w:rsid w:val="004D5414"/>
    <w:rsid w:val="004D6018"/>
    <w:rsid w:val="004D62F3"/>
    <w:rsid w:val="004D689B"/>
    <w:rsid w:val="004D69EB"/>
    <w:rsid w:val="004D6D2B"/>
    <w:rsid w:val="004D7F1A"/>
    <w:rsid w:val="004E0078"/>
    <w:rsid w:val="004E03A0"/>
    <w:rsid w:val="004E044A"/>
    <w:rsid w:val="004E062C"/>
    <w:rsid w:val="004E06CA"/>
    <w:rsid w:val="004E1DA0"/>
    <w:rsid w:val="004E2095"/>
    <w:rsid w:val="004E3B5D"/>
    <w:rsid w:val="004E3ED7"/>
    <w:rsid w:val="004E4EAC"/>
    <w:rsid w:val="004E5D58"/>
    <w:rsid w:val="004E61FA"/>
    <w:rsid w:val="004E6751"/>
    <w:rsid w:val="004E765C"/>
    <w:rsid w:val="004E7CA5"/>
    <w:rsid w:val="004F0D71"/>
    <w:rsid w:val="004F1237"/>
    <w:rsid w:val="004F1B80"/>
    <w:rsid w:val="004F2556"/>
    <w:rsid w:val="004F5D84"/>
    <w:rsid w:val="004F609B"/>
    <w:rsid w:val="004F7112"/>
    <w:rsid w:val="004F7A0F"/>
    <w:rsid w:val="00500DC7"/>
    <w:rsid w:val="00500E5D"/>
    <w:rsid w:val="00500F61"/>
    <w:rsid w:val="00501135"/>
    <w:rsid w:val="0050151E"/>
    <w:rsid w:val="00501C71"/>
    <w:rsid w:val="00501D19"/>
    <w:rsid w:val="00501F8A"/>
    <w:rsid w:val="00501FBF"/>
    <w:rsid w:val="00502E8D"/>
    <w:rsid w:val="005031F1"/>
    <w:rsid w:val="0050450F"/>
    <w:rsid w:val="00505004"/>
    <w:rsid w:val="00505191"/>
    <w:rsid w:val="00505756"/>
    <w:rsid w:val="005058D8"/>
    <w:rsid w:val="005063E8"/>
    <w:rsid w:val="00506DE4"/>
    <w:rsid w:val="00507C1A"/>
    <w:rsid w:val="00510152"/>
    <w:rsid w:val="005103C4"/>
    <w:rsid w:val="005112D5"/>
    <w:rsid w:val="0051218D"/>
    <w:rsid w:val="00512BB6"/>
    <w:rsid w:val="00514084"/>
    <w:rsid w:val="00515EBE"/>
    <w:rsid w:val="0051620A"/>
    <w:rsid w:val="005167F1"/>
    <w:rsid w:val="00516AE7"/>
    <w:rsid w:val="005174F7"/>
    <w:rsid w:val="0051768B"/>
    <w:rsid w:val="00520A6E"/>
    <w:rsid w:val="00520D02"/>
    <w:rsid w:val="00521314"/>
    <w:rsid w:val="0052152E"/>
    <w:rsid w:val="0052354C"/>
    <w:rsid w:val="00524083"/>
    <w:rsid w:val="005241AE"/>
    <w:rsid w:val="00524B5B"/>
    <w:rsid w:val="00524D8E"/>
    <w:rsid w:val="00525D54"/>
    <w:rsid w:val="00527B25"/>
    <w:rsid w:val="005308CA"/>
    <w:rsid w:val="00530C83"/>
    <w:rsid w:val="00531240"/>
    <w:rsid w:val="005319E6"/>
    <w:rsid w:val="0053236E"/>
    <w:rsid w:val="00533E26"/>
    <w:rsid w:val="005345B4"/>
    <w:rsid w:val="00535B40"/>
    <w:rsid w:val="00535D14"/>
    <w:rsid w:val="00536D29"/>
    <w:rsid w:val="00536F8C"/>
    <w:rsid w:val="0053776B"/>
    <w:rsid w:val="0054115A"/>
    <w:rsid w:val="00541374"/>
    <w:rsid w:val="00541787"/>
    <w:rsid w:val="00541916"/>
    <w:rsid w:val="00541C0F"/>
    <w:rsid w:val="00541C34"/>
    <w:rsid w:val="00543074"/>
    <w:rsid w:val="005431A4"/>
    <w:rsid w:val="00543BDA"/>
    <w:rsid w:val="00544660"/>
    <w:rsid w:val="00544CC5"/>
    <w:rsid w:val="00544E1E"/>
    <w:rsid w:val="00545AB2"/>
    <w:rsid w:val="00546037"/>
    <w:rsid w:val="00546B5E"/>
    <w:rsid w:val="00550052"/>
    <w:rsid w:val="00550551"/>
    <w:rsid w:val="00550A4D"/>
    <w:rsid w:val="0055131A"/>
    <w:rsid w:val="00551ADF"/>
    <w:rsid w:val="00551B10"/>
    <w:rsid w:val="005520D9"/>
    <w:rsid w:val="005527CB"/>
    <w:rsid w:val="00552BDD"/>
    <w:rsid w:val="00553018"/>
    <w:rsid w:val="0055470B"/>
    <w:rsid w:val="00554AC0"/>
    <w:rsid w:val="00555146"/>
    <w:rsid w:val="0055532A"/>
    <w:rsid w:val="005561C6"/>
    <w:rsid w:val="0055659F"/>
    <w:rsid w:val="00557103"/>
    <w:rsid w:val="00557583"/>
    <w:rsid w:val="0056032B"/>
    <w:rsid w:val="005603F5"/>
    <w:rsid w:val="00560FD9"/>
    <w:rsid w:val="00562115"/>
    <w:rsid w:val="00567726"/>
    <w:rsid w:val="00567EBA"/>
    <w:rsid w:val="00570EC9"/>
    <w:rsid w:val="005717FD"/>
    <w:rsid w:val="00571DC8"/>
    <w:rsid w:val="005730D6"/>
    <w:rsid w:val="00573BD9"/>
    <w:rsid w:val="00576117"/>
    <w:rsid w:val="005762A5"/>
    <w:rsid w:val="00577DC9"/>
    <w:rsid w:val="00580227"/>
    <w:rsid w:val="00580BAC"/>
    <w:rsid w:val="005815A8"/>
    <w:rsid w:val="005816F0"/>
    <w:rsid w:val="0058189A"/>
    <w:rsid w:val="005820C1"/>
    <w:rsid w:val="005822F1"/>
    <w:rsid w:val="005827D0"/>
    <w:rsid w:val="00583642"/>
    <w:rsid w:val="00583730"/>
    <w:rsid w:val="00584CF6"/>
    <w:rsid w:val="0058689B"/>
    <w:rsid w:val="00586F5C"/>
    <w:rsid w:val="00587FD7"/>
    <w:rsid w:val="00590297"/>
    <w:rsid w:val="00590F96"/>
    <w:rsid w:val="005913A5"/>
    <w:rsid w:val="00591F0A"/>
    <w:rsid w:val="0059242D"/>
    <w:rsid w:val="005938E2"/>
    <w:rsid w:val="00594D2D"/>
    <w:rsid w:val="00594DEA"/>
    <w:rsid w:val="005967E0"/>
    <w:rsid w:val="00596D15"/>
    <w:rsid w:val="005972FD"/>
    <w:rsid w:val="00597700"/>
    <w:rsid w:val="005A195D"/>
    <w:rsid w:val="005A1BF5"/>
    <w:rsid w:val="005A24F4"/>
    <w:rsid w:val="005A2FE2"/>
    <w:rsid w:val="005A3330"/>
    <w:rsid w:val="005A3E60"/>
    <w:rsid w:val="005A404D"/>
    <w:rsid w:val="005A5C79"/>
    <w:rsid w:val="005A6573"/>
    <w:rsid w:val="005A6D31"/>
    <w:rsid w:val="005A79AF"/>
    <w:rsid w:val="005B0707"/>
    <w:rsid w:val="005B15CC"/>
    <w:rsid w:val="005B1DCD"/>
    <w:rsid w:val="005B2002"/>
    <w:rsid w:val="005B3AC7"/>
    <w:rsid w:val="005B4876"/>
    <w:rsid w:val="005B4AF4"/>
    <w:rsid w:val="005B5368"/>
    <w:rsid w:val="005B7086"/>
    <w:rsid w:val="005B717E"/>
    <w:rsid w:val="005B7567"/>
    <w:rsid w:val="005B75C2"/>
    <w:rsid w:val="005B7F5C"/>
    <w:rsid w:val="005C04C5"/>
    <w:rsid w:val="005C1246"/>
    <w:rsid w:val="005C155D"/>
    <w:rsid w:val="005C16FE"/>
    <w:rsid w:val="005C26EA"/>
    <w:rsid w:val="005C276A"/>
    <w:rsid w:val="005C27F1"/>
    <w:rsid w:val="005C2865"/>
    <w:rsid w:val="005C2D36"/>
    <w:rsid w:val="005C3330"/>
    <w:rsid w:val="005C3730"/>
    <w:rsid w:val="005C378E"/>
    <w:rsid w:val="005C38EF"/>
    <w:rsid w:val="005C3B38"/>
    <w:rsid w:val="005C403A"/>
    <w:rsid w:val="005C7452"/>
    <w:rsid w:val="005C785D"/>
    <w:rsid w:val="005D0032"/>
    <w:rsid w:val="005D097D"/>
    <w:rsid w:val="005D0DD4"/>
    <w:rsid w:val="005D3633"/>
    <w:rsid w:val="005D3C27"/>
    <w:rsid w:val="005D486E"/>
    <w:rsid w:val="005D4D32"/>
    <w:rsid w:val="005D7447"/>
    <w:rsid w:val="005E00CA"/>
    <w:rsid w:val="005E0AD1"/>
    <w:rsid w:val="005E234C"/>
    <w:rsid w:val="005E35BF"/>
    <w:rsid w:val="005E37D0"/>
    <w:rsid w:val="005E3F0B"/>
    <w:rsid w:val="005E4B36"/>
    <w:rsid w:val="005E4D18"/>
    <w:rsid w:val="005E6A4A"/>
    <w:rsid w:val="005E6BE1"/>
    <w:rsid w:val="005E7686"/>
    <w:rsid w:val="005F0F12"/>
    <w:rsid w:val="005F1539"/>
    <w:rsid w:val="005F2EC5"/>
    <w:rsid w:val="005F3FE3"/>
    <w:rsid w:val="005F45B5"/>
    <w:rsid w:val="005F590C"/>
    <w:rsid w:val="005F5F17"/>
    <w:rsid w:val="005F663E"/>
    <w:rsid w:val="00600678"/>
    <w:rsid w:val="00601E13"/>
    <w:rsid w:val="00602450"/>
    <w:rsid w:val="006028AA"/>
    <w:rsid w:val="006028EE"/>
    <w:rsid w:val="0060381D"/>
    <w:rsid w:val="006055A7"/>
    <w:rsid w:val="00605F7D"/>
    <w:rsid w:val="0060760B"/>
    <w:rsid w:val="006116D5"/>
    <w:rsid w:val="00611B09"/>
    <w:rsid w:val="00611BAF"/>
    <w:rsid w:val="00612163"/>
    <w:rsid w:val="00612503"/>
    <w:rsid w:val="0061251D"/>
    <w:rsid w:val="006127FE"/>
    <w:rsid w:val="00612D27"/>
    <w:rsid w:val="00614406"/>
    <w:rsid w:val="006144DC"/>
    <w:rsid w:val="0061473B"/>
    <w:rsid w:val="006156A8"/>
    <w:rsid w:val="00615E01"/>
    <w:rsid w:val="00617ADA"/>
    <w:rsid w:val="0062079D"/>
    <w:rsid w:val="006208A8"/>
    <w:rsid w:val="00620EFB"/>
    <w:rsid w:val="00621A0D"/>
    <w:rsid w:val="006221BC"/>
    <w:rsid w:val="006228D4"/>
    <w:rsid w:val="00623F26"/>
    <w:rsid w:val="00624A4C"/>
    <w:rsid w:val="006252F2"/>
    <w:rsid w:val="006259C0"/>
    <w:rsid w:val="006266D0"/>
    <w:rsid w:val="00627A82"/>
    <w:rsid w:val="00627D14"/>
    <w:rsid w:val="006312FA"/>
    <w:rsid w:val="00631426"/>
    <w:rsid w:val="00631A7B"/>
    <w:rsid w:val="00631AE7"/>
    <w:rsid w:val="00631EE3"/>
    <w:rsid w:val="00632066"/>
    <w:rsid w:val="006326D5"/>
    <w:rsid w:val="0063295F"/>
    <w:rsid w:val="00633283"/>
    <w:rsid w:val="00634348"/>
    <w:rsid w:val="00634CBA"/>
    <w:rsid w:val="006352A8"/>
    <w:rsid w:val="006367A4"/>
    <w:rsid w:val="0063696A"/>
    <w:rsid w:val="0063752B"/>
    <w:rsid w:val="0063797A"/>
    <w:rsid w:val="00640950"/>
    <w:rsid w:val="00641E8A"/>
    <w:rsid w:val="006429F8"/>
    <w:rsid w:val="00642D82"/>
    <w:rsid w:val="0064416B"/>
    <w:rsid w:val="00644B10"/>
    <w:rsid w:val="00646885"/>
    <w:rsid w:val="0064762B"/>
    <w:rsid w:val="00647F73"/>
    <w:rsid w:val="00650A63"/>
    <w:rsid w:val="00651144"/>
    <w:rsid w:val="0065361C"/>
    <w:rsid w:val="00653D5F"/>
    <w:rsid w:val="00653D8A"/>
    <w:rsid w:val="0065429F"/>
    <w:rsid w:val="006550BD"/>
    <w:rsid w:val="006555BD"/>
    <w:rsid w:val="006558E4"/>
    <w:rsid w:val="00656697"/>
    <w:rsid w:val="0065727D"/>
    <w:rsid w:val="006603CD"/>
    <w:rsid w:val="00660456"/>
    <w:rsid w:val="00661F9F"/>
    <w:rsid w:val="00662247"/>
    <w:rsid w:val="00662D51"/>
    <w:rsid w:val="00663020"/>
    <w:rsid w:val="006634CA"/>
    <w:rsid w:val="006638A4"/>
    <w:rsid w:val="00663ABF"/>
    <w:rsid w:val="00663BF2"/>
    <w:rsid w:val="00663DB8"/>
    <w:rsid w:val="006647D3"/>
    <w:rsid w:val="00664B97"/>
    <w:rsid w:val="006655CD"/>
    <w:rsid w:val="006668A0"/>
    <w:rsid w:val="006668F9"/>
    <w:rsid w:val="006669DB"/>
    <w:rsid w:val="00666FCD"/>
    <w:rsid w:val="006670E3"/>
    <w:rsid w:val="006673FF"/>
    <w:rsid w:val="00667693"/>
    <w:rsid w:val="00667FA3"/>
    <w:rsid w:val="00670208"/>
    <w:rsid w:val="006709CB"/>
    <w:rsid w:val="00670C24"/>
    <w:rsid w:val="00670C65"/>
    <w:rsid w:val="00670DEA"/>
    <w:rsid w:val="0067169E"/>
    <w:rsid w:val="0067188D"/>
    <w:rsid w:val="00672305"/>
    <w:rsid w:val="00674E60"/>
    <w:rsid w:val="006753A0"/>
    <w:rsid w:val="006756C2"/>
    <w:rsid w:val="00675A2A"/>
    <w:rsid w:val="00675A35"/>
    <w:rsid w:val="00675BD7"/>
    <w:rsid w:val="00675CA3"/>
    <w:rsid w:val="006773AA"/>
    <w:rsid w:val="0067769F"/>
    <w:rsid w:val="00681957"/>
    <w:rsid w:val="00681CDC"/>
    <w:rsid w:val="00681E8D"/>
    <w:rsid w:val="00683FC1"/>
    <w:rsid w:val="006843E8"/>
    <w:rsid w:val="00684FFF"/>
    <w:rsid w:val="00686A0F"/>
    <w:rsid w:val="00687793"/>
    <w:rsid w:val="00687BD0"/>
    <w:rsid w:val="0069037E"/>
    <w:rsid w:val="006912CF"/>
    <w:rsid w:val="006912DC"/>
    <w:rsid w:val="00691C39"/>
    <w:rsid w:val="006935E0"/>
    <w:rsid w:val="00693E39"/>
    <w:rsid w:val="00693EFD"/>
    <w:rsid w:val="006941A1"/>
    <w:rsid w:val="00694D3D"/>
    <w:rsid w:val="006955CA"/>
    <w:rsid w:val="00696490"/>
    <w:rsid w:val="006973F1"/>
    <w:rsid w:val="00697E53"/>
    <w:rsid w:val="006A061A"/>
    <w:rsid w:val="006A1211"/>
    <w:rsid w:val="006A12A6"/>
    <w:rsid w:val="006A1387"/>
    <w:rsid w:val="006A21B5"/>
    <w:rsid w:val="006A3754"/>
    <w:rsid w:val="006A426A"/>
    <w:rsid w:val="006A4DAF"/>
    <w:rsid w:val="006A56F5"/>
    <w:rsid w:val="006A6295"/>
    <w:rsid w:val="006A64DD"/>
    <w:rsid w:val="006A715B"/>
    <w:rsid w:val="006A7AD3"/>
    <w:rsid w:val="006A7F7A"/>
    <w:rsid w:val="006B075D"/>
    <w:rsid w:val="006B0D76"/>
    <w:rsid w:val="006B0E19"/>
    <w:rsid w:val="006B13A7"/>
    <w:rsid w:val="006B2386"/>
    <w:rsid w:val="006B2602"/>
    <w:rsid w:val="006B31E5"/>
    <w:rsid w:val="006B329B"/>
    <w:rsid w:val="006B40BB"/>
    <w:rsid w:val="006B4C42"/>
    <w:rsid w:val="006B5279"/>
    <w:rsid w:val="006B5A0F"/>
    <w:rsid w:val="006B5F5C"/>
    <w:rsid w:val="006B6108"/>
    <w:rsid w:val="006B6C33"/>
    <w:rsid w:val="006B6E6E"/>
    <w:rsid w:val="006B7A9F"/>
    <w:rsid w:val="006B7ABD"/>
    <w:rsid w:val="006B7B05"/>
    <w:rsid w:val="006B7B3E"/>
    <w:rsid w:val="006C0A69"/>
    <w:rsid w:val="006C0B25"/>
    <w:rsid w:val="006C1238"/>
    <w:rsid w:val="006C1C6C"/>
    <w:rsid w:val="006C2002"/>
    <w:rsid w:val="006C2B76"/>
    <w:rsid w:val="006C2CD3"/>
    <w:rsid w:val="006C30ED"/>
    <w:rsid w:val="006C3794"/>
    <w:rsid w:val="006C40F0"/>
    <w:rsid w:val="006C44CC"/>
    <w:rsid w:val="006C5153"/>
    <w:rsid w:val="006C538A"/>
    <w:rsid w:val="006C5BAA"/>
    <w:rsid w:val="006C7DB2"/>
    <w:rsid w:val="006D02BA"/>
    <w:rsid w:val="006D0B95"/>
    <w:rsid w:val="006D0ECA"/>
    <w:rsid w:val="006D32E9"/>
    <w:rsid w:val="006D3540"/>
    <w:rsid w:val="006D3612"/>
    <w:rsid w:val="006D513C"/>
    <w:rsid w:val="006D595F"/>
    <w:rsid w:val="006D5B36"/>
    <w:rsid w:val="006D5E78"/>
    <w:rsid w:val="006D6BA7"/>
    <w:rsid w:val="006D7963"/>
    <w:rsid w:val="006D79B8"/>
    <w:rsid w:val="006E1CEC"/>
    <w:rsid w:val="006E1E62"/>
    <w:rsid w:val="006E217C"/>
    <w:rsid w:val="006E31C4"/>
    <w:rsid w:val="006E3B3B"/>
    <w:rsid w:val="006E3BBA"/>
    <w:rsid w:val="006E4467"/>
    <w:rsid w:val="006E453E"/>
    <w:rsid w:val="006E5E6E"/>
    <w:rsid w:val="006E6599"/>
    <w:rsid w:val="006E6BB5"/>
    <w:rsid w:val="006E6C94"/>
    <w:rsid w:val="006E7287"/>
    <w:rsid w:val="006E7A89"/>
    <w:rsid w:val="006F0006"/>
    <w:rsid w:val="006F0774"/>
    <w:rsid w:val="006F0A98"/>
    <w:rsid w:val="006F0EEF"/>
    <w:rsid w:val="006F207B"/>
    <w:rsid w:val="006F2AF5"/>
    <w:rsid w:val="006F3380"/>
    <w:rsid w:val="006F387A"/>
    <w:rsid w:val="006F4304"/>
    <w:rsid w:val="006F4DD1"/>
    <w:rsid w:val="006F539A"/>
    <w:rsid w:val="006F5FBB"/>
    <w:rsid w:val="006F6AB5"/>
    <w:rsid w:val="006F73FD"/>
    <w:rsid w:val="00700528"/>
    <w:rsid w:val="007006FB"/>
    <w:rsid w:val="00701389"/>
    <w:rsid w:val="00701B58"/>
    <w:rsid w:val="007023F9"/>
    <w:rsid w:val="00703948"/>
    <w:rsid w:val="00704222"/>
    <w:rsid w:val="0070440C"/>
    <w:rsid w:val="00704E04"/>
    <w:rsid w:val="00705B3B"/>
    <w:rsid w:val="00706E85"/>
    <w:rsid w:val="00707659"/>
    <w:rsid w:val="00707A69"/>
    <w:rsid w:val="00710550"/>
    <w:rsid w:val="007108AF"/>
    <w:rsid w:val="007108ED"/>
    <w:rsid w:val="00711403"/>
    <w:rsid w:val="00711DE4"/>
    <w:rsid w:val="00712CF6"/>
    <w:rsid w:val="007144B6"/>
    <w:rsid w:val="00714534"/>
    <w:rsid w:val="0071462A"/>
    <w:rsid w:val="007173FB"/>
    <w:rsid w:val="0072001E"/>
    <w:rsid w:val="00721418"/>
    <w:rsid w:val="00721453"/>
    <w:rsid w:val="0072199C"/>
    <w:rsid w:val="0072228A"/>
    <w:rsid w:val="0072234A"/>
    <w:rsid w:val="007224B8"/>
    <w:rsid w:val="00722FCD"/>
    <w:rsid w:val="00723168"/>
    <w:rsid w:val="007238CD"/>
    <w:rsid w:val="0072421A"/>
    <w:rsid w:val="0072441D"/>
    <w:rsid w:val="0072525E"/>
    <w:rsid w:val="00725AB5"/>
    <w:rsid w:val="00725D7E"/>
    <w:rsid w:val="007262AA"/>
    <w:rsid w:val="00726D1F"/>
    <w:rsid w:val="0072720E"/>
    <w:rsid w:val="00727366"/>
    <w:rsid w:val="00727A98"/>
    <w:rsid w:val="00730750"/>
    <w:rsid w:val="0073152F"/>
    <w:rsid w:val="0073256E"/>
    <w:rsid w:val="00733992"/>
    <w:rsid w:val="00735210"/>
    <w:rsid w:val="0073694B"/>
    <w:rsid w:val="00737593"/>
    <w:rsid w:val="00737BA8"/>
    <w:rsid w:val="00740550"/>
    <w:rsid w:val="007416E2"/>
    <w:rsid w:val="007418EB"/>
    <w:rsid w:val="00742FF4"/>
    <w:rsid w:val="00743039"/>
    <w:rsid w:val="0074373D"/>
    <w:rsid w:val="00743C25"/>
    <w:rsid w:val="007448F0"/>
    <w:rsid w:val="00745383"/>
    <w:rsid w:val="00745A04"/>
    <w:rsid w:val="00745F73"/>
    <w:rsid w:val="00746FF9"/>
    <w:rsid w:val="007514D7"/>
    <w:rsid w:val="007523DA"/>
    <w:rsid w:val="007528F7"/>
    <w:rsid w:val="00752AE2"/>
    <w:rsid w:val="00756261"/>
    <w:rsid w:val="00760E3C"/>
    <w:rsid w:val="007615B0"/>
    <w:rsid w:val="007618CF"/>
    <w:rsid w:val="00762421"/>
    <w:rsid w:val="007635EE"/>
    <w:rsid w:val="00763DAC"/>
    <w:rsid w:val="00763F63"/>
    <w:rsid w:val="0076475E"/>
    <w:rsid w:val="00764C35"/>
    <w:rsid w:val="00765041"/>
    <w:rsid w:val="00766898"/>
    <w:rsid w:val="0076781C"/>
    <w:rsid w:val="00767AA7"/>
    <w:rsid w:val="007711D1"/>
    <w:rsid w:val="00771796"/>
    <w:rsid w:val="007729A1"/>
    <w:rsid w:val="00773FAE"/>
    <w:rsid w:val="007751B8"/>
    <w:rsid w:val="00775872"/>
    <w:rsid w:val="00775AC7"/>
    <w:rsid w:val="00776440"/>
    <w:rsid w:val="007775BB"/>
    <w:rsid w:val="00780473"/>
    <w:rsid w:val="00780A78"/>
    <w:rsid w:val="007811AF"/>
    <w:rsid w:val="00781B29"/>
    <w:rsid w:val="00781FAB"/>
    <w:rsid w:val="00783F84"/>
    <w:rsid w:val="00785EE7"/>
    <w:rsid w:val="00787DC4"/>
    <w:rsid w:val="007902AC"/>
    <w:rsid w:val="00790950"/>
    <w:rsid w:val="00790ABF"/>
    <w:rsid w:val="00792950"/>
    <w:rsid w:val="007932E4"/>
    <w:rsid w:val="00793761"/>
    <w:rsid w:val="007942BA"/>
    <w:rsid w:val="00794827"/>
    <w:rsid w:val="00794BB7"/>
    <w:rsid w:val="00794DF7"/>
    <w:rsid w:val="0079779B"/>
    <w:rsid w:val="007A0070"/>
    <w:rsid w:val="007A00E3"/>
    <w:rsid w:val="007A115C"/>
    <w:rsid w:val="007A179B"/>
    <w:rsid w:val="007A1CF1"/>
    <w:rsid w:val="007A22C4"/>
    <w:rsid w:val="007A2CBC"/>
    <w:rsid w:val="007A2E57"/>
    <w:rsid w:val="007A3518"/>
    <w:rsid w:val="007A3A96"/>
    <w:rsid w:val="007A4131"/>
    <w:rsid w:val="007A4158"/>
    <w:rsid w:val="007A4C13"/>
    <w:rsid w:val="007A538F"/>
    <w:rsid w:val="007A57F7"/>
    <w:rsid w:val="007A612D"/>
    <w:rsid w:val="007A6981"/>
    <w:rsid w:val="007A6B1E"/>
    <w:rsid w:val="007A770E"/>
    <w:rsid w:val="007B00AF"/>
    <w:rsid w:val="007B0F2D"/>
    <w:rsid w:val="007B1479"/>
    <w:rsid w:val="007B1B66"/>
    <w:rsid w:val="007B1CDB"/>
    <w:rsid w:val="007B1E51"/>
    <w:rsid w:val="007B1E83"/>
    <w:rsid w:val="007B1EB4"/>
    <w:rsid w:val="007B2BFB"/>
    <w:rsid w:val="007B46F4"/>
    <w:rsid w:val="007B4712"/>
    <w:rsid w:val="007B55A7"/>
    <w:rsid w:val="007B5AA5"/>
    <w:rsid w:val="007B5B51"/>
    <w:rsid w:val="007B5C5A"/>
    <w:rsid w:val="007B5E58"/>
    <w:rsid w:val="007B5F1D"/>
    <w:rsid w:val="007C0A39"/>
    <w:rsid w:val="007C1B75"/>
    <w:rsid w:val="007C1F37"/>
    <w:rsid w:val="007C1F3D"/>
    <w:rsid w:val="007C2693"/>
    <w:rsid w:val="007C2749"/>
    <w:rsid w:val="007C2FE4"/>
    <w:rsid w:val="007C30B5"/>
    <w:rsid w:val="007C32DC"/>
    <w:rsid w:val="007C3834"/>
    <w:rsid w:val="007C3D20"/>
    <w:rsid w:val="007C44A1"/>
    <w:rsid w:val="007C4609"/>
    <w:rsid w:val="007C4A01"/>
    <w:rsid w:val="007C4A58"/>
    <w:rsid w:val="007C5426"/>
    <w:rsid w:val="007C5FDB"/>
    <w:rsid w:val="007C6022"/>
    <w:rsid w:val="007C73A9"/>
    <w:rsid w:val="007D01D2"/>
    <w:rsid w:val="007D14F1"/>
    <w:rsid w:val="007D1DAF"/>
    <w:rsid w:val="007D488D"/>
    <w:rsid w:val="007D498D"/>
    <w:rsid w:val="007D4EB4"/>
    <w:rsid w:val="007D5874"/>
    <w:rsid w:val="007D5E44"/>
    <w:rsid w:val="007D6539"/>
    <w:rsid w:val="007D7D1D"/>
    <w:rsid w:val="007E06D9"/>
    <w:rsid w:val="007E21B3"/>
    <w:rsid w:val="007E3DAA"/>
    <w:rsid w:val="007E4B64"/>
    <w:rsid w:val="007E68A3"/>
    <w:rsid w:val="007E7157"/>
    <w:rsid w:val="007E74E0"/>
    <w:rsid w:val="007E7574"/>
    <w:rsid w:val="007F109A"/>
    <w:rsid w:val="007F28BB"/>
    <w:rsid w:val="007F291A"/>
    <w:rsid w:val="007F39EC"/>
    <w:rsid w:val="007F40D3"/>
    <w:rsid w:val="007F44CB"/>
    <w:rsid w:val="007F644A"/>
    <w:rsid w:val="007F6614"/>
    <w:rsid w:val="007F6D83"/>
    <w:rsid w:val="007F75CE"/>
    <w:rsid w:val="007F7728"/>
    <w:rsid w:val="0080041C"/>
    <w:rsid w:val="00800AFE"/>
    <w:rsid w:val="00800D12"/>
    <w:rsid w:val="0080118E"/>
    <w:rsid w:val="00801EC1"/>
    <w:rsid w:val="0080253B"/>
    <w:rsid w:val="00802ACB"/>
    <w:rsid w:val="00802CC7"/>
    <w:rsid w:val="0080339C"/>
    <w:rsid w:val="00803839"/>
    <w:rsid w:val="008038A0"/>
    <w:rsid w:val="0080406F"/>
    <w:rsid w:val="00804637"/>
    <w:rsid w:val="0080623A"/>
    <w:rsid w:val="00807849"/>
    <w:rsid w:val="00807BE2"/>
    <w:rsid w:val="00807CB0"/>
    <w:rsid w:val="0081068C"/>
    <w:rsid w:val="0081125E"/>
    <w:rsid w:val="00812391"/>
    <w:rsid w:val="00813071"/>
    <w:rsid w:val="008131D8"/>
    <w:rsid w:val="00813268"/>
    <w:rsid w:val="008139EC"/>
    <w:rsid w:val="008146AB"/>
    <w:rsid w:val="008149AA"/>
    <w:rsid w:val="0081659A"/>
    <w:rsid w:val="0081664F"/>
    <w:rsid w:val="00817AD5"/>
    <w:rsid w:val="00817F22"/>
    <w:rsid w:val="00820BC1"/>
    <w:rsid w:val="00820F5A"/>
    <w:rsid w:val="008216CC"/>
    <w:rsid w:val="008217B7"/>
    <w:rsid w:val="00821C9D"/>
    <w:rsid w:val="00821FF7"/>
    <w:rsid w:val="00822F44"/>
    <w:rsid w:val="00823E33"/>
    <w:rsid w:val="00825DF5"/>
    <w:rsid w:val="00825F0D"/>
    <w:rsid w:val="00826D56"/>
    <w:rsid w:val="008276B9"/>
    <w:rsid w:val="00827819"/>
    <w:rsid w:val="00827FF9"/>
    <w:rsid w:val="008300C1"/>
    <w:rsid w:val="00830EF6"/>
    <w:rsid w:val="00832C28"/>
    <w:rsid w:val="00832D83"/>
    <w:rsid w:val="008334F3"/>
    <w:rsid w:val="0083392B"/>
    <w:rsid w:val="00833DEE"/>
    <w:rsid w:val="00834627"/>
    <w:rsid w:val="00834795"/>
    <w:rsid w:val="00836097"/>
    <w:rsid w:val="00836D80"/>
    <w:rsid w:val="00836E68"/>
    <w:rsid w:val="008370BC"/>
    <w:rsid w:val="008372BA"/>
    <w:rsid w:val="00837EC0"/>
    <w:rsid w:val="008405A5"/>
    <w:rsid w:val="00842E45"/>
    <w:rsid w:val="00842E74"/>
    <w:rsid w:val="00842F42"/>
    <w:rsid w:val="00843784"/>
    <w:rsid w:val="008439E9"/>
    <w:rsid w:val="00843D4F"/>
    <w:rsid w:val="00843E87"/>
    <w:rsid w:val="00843F70"/>
    <w:rsid w:val="0084489F"/>
    <w:rsid w:val="008448A4"/>
    <w:rsid w:val="00850422"/>
    <w:rsid w:val="00851B1B"/>
    <w:rsid w:val="00852003"/>
    <w:rsid w:val="00853A73"/>
    <w:rsid w:val="00853E58"/>
    <w:rsid w:val="00854A34"/>
    <w:rsid w:val="00855470"/>
    <w:rsid w:val="008561FA"/>
    <w:rsid w:val="00856E47"/>
    <w:rsid w:val="00857B1B"/>
    <w:rsid w:val="00860B62"/>
    <w:rsid w:val="008618FE"/>
    <w:rsid w:val="008624DC"/>
    <w:rsid w:val="008633B7"/>
    <w:rsid w:val="00863ACB"/>
    <w:rsid w:val="0086410C"/>
    <w:rsid w:val="0086509D"/>
    <w:rsid w:val="00865F40"/>
    <w:rsid w:val="00865FD0"/>
    <w:rsid w:val="00866FED"/>
    <w:rsid w:val="00867786"/>
    <w:rsid w:val="008722DA"/>
    <w:rsid w:val="008724AA"/>
    <w:rsid w:val="0087260A"/>
    <w:rsid w:val="00874872"/>
    <w:rsid w:val="00874E40"/>
    <w:rsid w:val="00876DF7"/>
    <w:rsid w:val="00877390"/>
    <w:rsid w:val="0087760A"/>
    <w:rsid w:val="008779FD"/>
    <w:rsid w:val="00877BF7"/>
    <w:rsid w:val="00877D04"/>
    <w:rsid w:val="0088234B"/>
    <w:rsid w:val="00882ED8"/>
    <w:rsid w:val="00883056"/>
    <w:rsid w:val="00884A51"/>
    <w:rsid w:val="00885041"/>
    <w:rsid w:val="00885EA1"/>
    <w:rsid w:val="00886762"/>
    <w:rsid w:val="00887D46"/>
    <w:rsid w:val="00887EE0"/>
    <w:rsid w:val="00890007"/>
    <w:rsid w:val="00890324"/>
    <w:rsid w:val="008909F1"/>
    <w:rsid w:val="00893E64"/>
    <w:rsid w:val="0089439E"/>
    <w:rsid w:val="0089492D"/>
    <w:rsid w:val="0089587F"/>
    <w:rsid w:val="00895973"/>
    <w:rsid w:val="008960B0"/>
    <w:rsid w:val="0089621F"/>
    <w:rsid w:val="008965F2"/>
    <w:rsid w:val="008A048E"/>
    <w:rsid w:val="008A092E"/>
    <w:rsid w:val="008A0F65"/>
    <w:rsid w:val="008A0FC9"/>
    <w:rsid w:val="008A15DD"/>
    <w:rsid w:val="008A1D98"/>
    <w:rsid w:val="008A30A5"/>
    <w:rsid w:val="008A34A0"/>
    <w:rsid w:val="008A39A8"/>
    <w:rsid w:val="008A3F4A"/>
    <w:rsid w:val="008A43D2"/>
    <w:rsid w:val="008A4A7B"/>
    <w:rsid w:val="008A4C0B"/>
    <w:rsid w:val="008A6098"/>
    <w:rsid w:val="008B073B"/>
    <w:rsid w:val="008B0BC2"/>
    <w:rsid w:val="008B1D7E"/>
    <w:rsid w:val="008B1F75"/>
    <w:rsid w:val="008B35D2"/>
    <w:rsid w:val="008B4280"/>
    <w:rsid w:val="008B48F3"/>
    <w:rsid w:val="008B4A60"/>
    <w:rsid w:val="008B4B03"/>
    <w:rsid w:val="008B581E"/>
    <w:rsid w:val="008B5BCD"/>
    <w:rsid w:val="008B6354"/>
    <w:rsid w:val="008B6AEC"/>
    <w:rsid w:val="008B77B4"/>
    <w:rsid w:val="008B7866"/>
    <w:rsid w:val="008C00F0"/>
    <w:rsid w:val="008C0C68"/>
    <w:rsid w:val="008C0ED8"/>
    <w:rsid w:val="008C12D9"/>
    <w:rsid w:val="008C1716"/>
    <w:rsid w:val="008C198F"/>
    <w:rsid w:val="008C1D81"/>
    <w:rsid w:val="008C232F"/>
    <w:rsid w:val="008C2736"/>
    <w:rsid w:val="008C2B54"/>
    <w:rsid w:val="008C3027"/>
    <w:rsid w:val="008C359F"/>
    <w:rsid w:val="008C3A7E"/>
    <w:rsid w:val="008C43D8"/>
    <w:rsid w:val="008C478C"/>
    <w:rsid w:val="008C5280"/>
    <w:rsid w:val="008C556E"/>
    <w:rsid w:val="008C557A"/>
    <w:rsid w:val="008C5DAA"/>
    <w:rsid w:val="008C6B4A"/>
    <w:rsid w:val="008C7A6C"/>
    <w:rsid w:val="008D0141"/>
    <w:rsid w:val="008D0953"/>
    <w:rsid w:val="008D1073"/>
    <w:rsid w:val="008D14B6"/>
    <w:rsid w:val="008D1711"/>
    <w:rsid w:val="008D1A04"/>
    <w:rsid w:val="008D2EFC"/>
    <w:rsid w:val="008D418D"/>
    <w:rsid w:val="008D41AA"/>
    <w:rsid w:val="008D4295"/>
    <w:rsid w:val="008D5545"/>
    <w:rsid w:val="008D5AD2"/>
    <w:rsid w:val="008D65B6"/>
    <w:rsid w:val="008D6768"/>
    <w:rsid w:val="008D6D46"/>
    <w:rsid w:val="008D7FAC"/>
    <w:rsid w:val="008E00BD"/>
    <w:rsid w:val="008E0F68"/>
    <w:rsid w:val="008E1605"/>
    <w:rsid w:val="008E20F4"/>
    <w:rsid w:val="008E29D2"/>
    <w:rsid w:val="008E3A0F"/>
    <w:rsid w:val="008E3DA8"/>
    <w:rsid w:val="008E3DE7"/>
    <w:rsid w:val="008E473F"/>
    <w:rsid w:val="008E5C6D"/>
    <w:rsid w:val="008E5E55"/>
    <w:rsid w:val="008E5E68"/>
    <w:rsid w:val="008E6232"/>
    <w:rsid w:val="008E6B3A"/>
    <w:rsid w:val="008F0524"/>
    <w:rsid w:val="008F064B"/>
    <w:rsid w:val="008F0AF9"/>
    <w:rsid w:val="008F23F6"/>
    <w:rsid w:val="008F2AB4"/>
    <w:rsid w:val="008F2BE9"/>
    <w:rsid w:val="008F3D72"/>
    <w:rsid w:val="008F4249"/>
    <w:rsid w:val="008F45A3"/>
    <w:rsid w:val="008F4966"/>
    <w:rsid w:val="008F55FA"/>
    <w:rsid w:val="008F61D9"/>
    <w:rsid w:val="008F6373"/>
    <w:rsid w:val="008F6A4B"/>
    <w:rsid w:val="008F6DA9"/>
    <w:rsid w:val="008F7113"/>
    <w:rsid w:val="008F75B7"/>
    <w:rsid w:val="008F7805"/>
    <w:rsid w:val="008F7EEB"/>
    <w:rsid w:val="009007D4"/>
    <w:rsid w:val="00900915"/>
    <w:rsid w:val="00900CB2"/>
    <w:rsid w:val="00900EE4"/>
    <w:rsid w:val="00901CAC"/>
    <w:rsid w:val="009024E3"/>
    <w:rsid w:val="0090275A"/>
    <w:rsid w:val="00902E6C"/>
    <w:rsid w:val="00903502"/>
    <w:rsid w:val="00903FB6"/>
    <w:rsid w:val="00905098"/>
    <w:rsid w:val="00905853"/>
    <w:rsid w:val="009062EB"/>
    <w:rsid w:val="00907BCF"/>
    <w:rsid w:val="00907D83"/>
    <w:rsid w:val="00910843"/>
    <w:rsid w:val="00910D0A"/>
    <w:rsid w:val="00911A58"/>
    <w:rsid w:val="00911C66"/>
    <w:rsid w:val="00912A5F"/>
    <w:rsid w:val="009132BB"/>
    <w:rsid w:val="0091353F"/>
    <w:rsid w:val="00913C06"/>
    <w:rsid w:val="00913D46"/>
    <w:rsid w:val="0091472D"/>
    <w:rsid w:val="00914893"/>
    <w:rsid w:val="009152B4"/>
    <w:rsid w:val="00915A1E"/>
    <w:rsid w:val="009161C7"/>
    <w:rsid w:val="00917611"/>
    <w:rsid w:val="009179FF"/>
    <w:rsid w:val="009203C2"/>
    <w:rsid w:val="009208FD"/>
    <w:rsid w:val="009214B6"/>
    <w:rsid w:val="00922B2E"/>
    <w:rsid w:val="00922D0B"/>
    <w:rsid w:val="009230AA"/>
    <w:rsid w:val="00924069"/>
    <w:rsid w:val="0092535C"/>
    <w:rsid w:val="00925814"/>
    <w:rsid w:val="0092633D"/>
    <w:rsid w:val="009268B2"/>
    <w:rsid w:val="009269FA"/>
    <w:rsid w:val="00926D13"/>
    <w:rsid w:val="00926DF4"/>
    <w:rsid w:val="00926FEB"/>
    <w:rsid w:val="0092707E"/>
    <w:rsid w:val="00927A28"/>
    <w:rsid w:val="00927C68"/>
    <w:rsid w:val="00932523"/>
    <w:rsid w:val="0093338B"/>
    <w:rsid w:val="00933727"/>
    <w:rsid w:val="00933E9A"/>
    <w:rsid w:val="009340B2"/>
    <w:rsid w:val="00934430"/>
    <w:rsid w:val="00934779"/>
    <w:rsid w:val="00936205"/>
    <w:rsid w:val="00936F09"/>
    <w:rsid w:val="00937651"/>
    <w:rsid w:val="00937BFE"/>
    <w:rsid w:val="00937F96"/>
    <w:rsid w:val="0094129C"/>
    <w:rsid w:val="009416B4"/>
    <w:rsid w:val="0094187E"/>
    <w:rsid w:val="00942963"/>
    <w:rsid w:val="00942E87"/>
    <w:rsid w:val="00942EEB"/>
    <w:rsid w:val="00942F7E"/>
    <w:rsid w:val="0094301F"/>
    <w:rsid w:val="0094308B"/>
    <w:rsid w:val="009437DF"/>
    <w:rsid w:val="00943FEE"/>
    <w:rsid w:val="009448DC"/>
    <w:rsid w:val="00945960"/>
    <w:rsid w:val="00946947"/>
    <w:rsid w:val="009476B7"/>
    <w:rsid w:val="00947C10"/>
    <w:rsid w:val="009504D7"/>
    <w:rsid w:val="009511C9"/>
    <w:rsid w:val="00951420"/>
    <w:rsid w:val="00951812"/>
    <w:rsid w:val="00952D5B"/>
    <w:rsid w:val="00953C11"/>
    <w:rsid w:val="00954004"/>
    <w:rsid w:val="00954A2E"/>
    <w:rsid w:val="009556A7"/>
    <w:rsid w:val="00956715"/>
    <w:rsid w:val="0096153F"/>
    <w:rsid w:val="00962ECE"/>
    <w:rsid w:val="009634EE"/>
    <w:rsid w:val="009648B7"/>
    <w:rsid w:val="00964D59"/>
    <w:rsid w:val="00965A13"/>
    <w:rsid w:val="00965ABC"/>
    <w:rsid w:val="00965BF1"/>
    <w:rsid w:val="00965E93"/>
    <w:rsid w:val="00966081"/>
    <w:rsid w:val="0096646B"/>
    <w:rsid w:val="00967946"/>
    <w:rsid w:val="00971219"/>
    <w:rsid w:val="009713B6"/>
    <w:rsid w:val="009718BF"/>
    <w:rsid w:val="00972217"/>
    <w:rsid w:val="00972B62"/>
    <w:rsid w:val="0097488B"/>
    <w:rsid w:val="00974E14"/>
    <w:rsid w:val="00974F88"/>
    <w:rsid w:val="009751B7"/>
    <w:rsid w:val="009759B4"/>
    <w:rsid w:val="0097604E"/>
    <w:rsid w:val="00977123"/>
    <w:rsid w:val="00980947"/>
    <w:rsid w:val="00980FDF"/>
    <w:rsid w:val="009810BD"/>
    <w:rsid w:val="00981EDA"/>
    <w:rsid w:val="00982B46"/>
    <w:rsid w:val="00982C5D"/>
    <w:rsid w:val="00982D5B"/>
    <w:rsid w:val="00983609"/>
    <w:rsid w:val="00983EC8"/>
    <w:rsid w:val="00984FA0"/>
    <w:rsid w:val="0098529F"/>
    <w:rsid w:val="00985C4C"/>
    <w:rsid w:val="00986519"/>
    <w:rsid w:val="00986860"/>
    <w:rsid w:val="00990325"/>
    <w:rsid w:val="00990DF2"/>
    <w:rsid w:val="009915F3"/>
    <w:rsid w:val="00991BAF"/>
    <w:rsid w:val="00991D14"/>
    <w:rsid w:val="00993486"/>
    <w:rsid w:val="00993AA9"/>
    <w:rsid w:val="00994639"/>
    <w:rsid w:val="00994834"/>
    <w:rsid w:val="00995A46"/>
    <w:rsid w:val="009969DB"/>
    <w:rsid w:val="0099760A"/>
    <w:rsid w:val="009A0BA1"/>
    <w:rsid w:val="009A1267"/>
    <w:rsid w:val="009A1D34"/>
    <w:rsid w:val="009A289F"/>
    <w:rsid w:val="009A32B6"/>
    <w:rsid w:val="009A3CBA"/>
    <w:rsid w:val="009A49B1"/>
    <w:rsid w:val="009A6343"/>
    <w:rsid w:val="009A6C97"/>
    <w:rsid w:val="009A7698"/>
    <w:rsid w:val="009A7C63"/>
    <w:rsid w:val="009A7E9D"/>
    <w:rsid w:val="009B07E8"/>
    <w:rsid w:val="009B1584"/>
    <w:rsid w:val="009B1BFF"/>
    <w:rsid w:val="009B249C"/>
    <w:rsid w:val="009B27F1"/>
    <w:rsid w:val="009B2A7D"/>
    <w:rsid w:val="009B2D79"/>
    <w:rsid w:val="009B2DD8"/>
    <w:rsid w:val="009B2DF1"/>
    <w:rsid w:val="009B2E73"/>
    <w:rsid w:val="009B382E"/>
    <w:rsid w:val="009B49E2"/>
    <w:rsid w:val="009B4EA5"/>
    <w:rsid w:val="009B56D8"/>
    <w:rsid w:val="009B5D99"/>
    <w:rsid w:val="009B62A0"/>
    <w:rsid w:val="009B63D3"/>
    <w:rsid w:val="009B6C17"/>
    <w:rsid w:val="009B6E0A"/>
    <w:rsid w:val="009B7F19"/>
    <w:rsid w:val="009C0641"/>
    <w:rsid w:val="009C2140"/>
    <w:rsid w:val="009C2EA1"/>
    <w:rsid w:val="009C4AD3"/>
    <w:rsid w:val="009C5CAF"/>
    <w:rsid w:val="009C6534"/>
    <w:rsid w:val="009C6A92"/>
    <w:rsid w:val="009C7C14"/>
    <w:rsid w:val="009D1109"/>
    <w:rsid w:val="009D2200"/>
    <w:rsid w:val="009D2FE0"/>
    <w:rsid w:val="009D35FF"/>
    <w:rsid w:val="009D403E"/>
    <w:rsid w:val="009D4A1B"/>
    <w:rsid w:val="009D4F40"/>
    <w:rsid w:val="009D5B8F"/>
    <w:rsid w:val="009D6BD3"/>
    <w:rsid w:val="009E06D3"/>
    <w:rsid w:val="009E1390"/>
    <w:rsid w:val="009E1565"/>
    <w:rsid w:val="009E17CA"/>
    <w:rsid w:val="009E1913"/>
    <w:rsid w:val="009E1CA3"/>
    <w:rsid w:val="009E21C5"/>
    <w:rsid w:val="009E290D"/>
    <w:rsid w:val="009E450C"/>
    <w:rsid w:val="009E451E"/>
    <w:rsid w:val="009E480D"/>
    <w:rsid w:val="009E5588"/>
    <w:rsid w:val="009E5657"/>
    <w:rsid w:val="009E646A"/>
    <w:rsid w:val="009E6AFE"/>
    <w:rsid w:val="009E7830"/>
    <w:rsid w:val="009E7F35"/>
    <w:rsid w:val="009F06B4"/>
    <w:rsid w:val="009F0D80"/>
    <w:rsid w:val="009F1F08"/>
    <w:rsid w:val="009F20F9"/>
    <w:rsid w:val="009F254F"/>
    <w:rsid w:val="009F27D1"/>
    <w:rsid w:val="009F2C27"/>
    <w:rsid w:val="009F2FE2"/>
    <w:rsid w:val="009F3350"/>
    <w:rsid w:val="009F3B28"/>
    <w:rsid w:val="009F4882"/>
    <w:rsid w:val="009F4A7E"/>
    <w:rsid w:val="009F4CAB"/>
    <w:rsid w:val="009F527F"/>
    <w:rsid w:val="009F6004"/>
    <w:rsid w:val="00A00785"/>
    <w:rsid w:val="00A0093D"/>
    <w:rsid w:val="00A00AA1"/>
    <w:rsid w:val="00A00CD2"/>
    <w:rsid w:val="00A00EE0"/>
    <w:rsid w:val="00A01031"/>
    <w:rsid w:val="00A017CF"/>
    <w:rsid w:val="00A01EE3"/>
    <w:rsid w:val="00A02023"/>
    <w:rsid w:val="00A020FA"/>
    <w:rsid w:val="00A029F4"/>
    <w:rsid w:val="00A02B74"/>
    <w:rsid w:val="00A0307D"/>
    <w:rsid w:val="00A0413F"/>
    <w:rsid w:val="00A042F8"/>
    <w:rsid w:val="00A0572A"/>
    <w:rsid w:val="00A0645F"/>
    <w:rsid w:val="00A06F09"/>
    <w:rsid w:val="00A07E81"/>
    <w:rsid w:val="00A114DF"/>
    <w:rsid w:val="00A14CC3"/>
    <w:rsid w:val="00A1598B"/>
    <w:rsid w:val="00A16794"/>
    <w:rsid w:val="00A16B7B"/>
    <w:rsid w:val="00A175FD"/>
    <w:rsid w:val="00A17753"/>
    <w:rsid w:val="00A17EE4"/>
    <w:rsid w:val="00A2203B"/>
    <w:rsid w:val="00A2206B"/>
    <w:rsid w:val="00A236C9"/>
    <w:rsid w:val="00A24057"/>
    <w:rsid w:val="00A24C7B"/>
    <w:rsid w:val="00A2516C"/>
    <w:rsid w:val="00A253C7"/>
    <w:rsid w:val="00A267BE"/>
    <w:rsid w:val="00A26D1F"/>
    <w:rsid w:val="00A27740"/>
    <w:rsid w:val="00A307E7"/>
    <w:rsid w:val="00A308DA"/>
    <w:rsid w:val="00A30EC5"/>
    <w:rsid w:val="00A3186A"/>
    <w:rsid w:val="00A31FD8"/>
    <w:rsid w:val="00A32D44"/>
    <w:rsid w:val="00A3300F"/>
    <w:rsid w:val="00A340C7"/>
    <w:rsid w:val="00A34654"/>
    <w:rsid w:val="00A348B5"/>
    <w:rsid w:val="00A349A3"/>
    <w:rsid w:val="00A34DAF"/>
    <w:rsid w:val="00A34E19"/>
    <w:rsid w:val="00A3596C"/>
    <w:rsid w:val="00A376C2"/>
    <w:rsid w:val="00A37C5B"/>
    <w:rsid w:val="00A37D6B"/>
    <w:rsid w:val="00A40FE6"/>
    <w:rsid w:val="00A43125"/>
    <w:rsid w:val="00A43979"/>
    <w:rsid w:val="00A43E85"/>
    <w:rsid w:val="00A449F3"/>
    <w:rsid w:val="00A44DE8"/>
    <w:rsid w:val="00A455F8"/>
    <w:rsid w:val="00A457C7"/>
    <w:rsid w:val="00A45AC5"/>
    <w:rsid w:val="00A4610B"/>
    <w:rsid w:val="00A478DA"/>
    <w:rsid w:val="00A5026E"/>
    <w:rsid w:val="00A513B8"/>
    <w:rsid w:val="00A52119"/>
    <w:rsid w:val="00A52450"/>
    <w:rsid w:val="00A5315D"/>
    <w:rsid w:val="00A540D4"/>
    <w:rsid w:val="00A54393"/>
    <w:rsid w:val="00A54F34"/>
    <w:rsid w:val="00A5589D"/>
    <w:rsid w:val="00A56049"/>
    <w:rsid w:val="00A56787"/>
    <w:rsid w:val="00A568FF"/>
    <w:rsid w:val="00A57077"/>
    <w:rsid w:val="00A57A81"/>
    <w:rsid w:val="00A57E23"/>
    <w:rsid w:val="00A57F1C"/>
    <w:rsid w:val="00A611FC"/>
    <w:rsid w:val="00A61570"/>
    <w:rsid w:val="00A6168B"/>
    <w:rsid w:val="00A62D66"/>
    <w:rsid w:val="00A633C1"/>
    <w:rsid w:val="00A6496C"/>
    <w:rsid w:val="00A65A28"/>
    <w:rsid w:val="00A66905"/>
    <w:rsid w:val="00A6796E"/>
    <w:rsid w:val="00A70ED1"/>
    <w:rsid w:val="00A71B2B"/>
    <w:rsid w:val="00A723EB"/>
    <w:rsid w:val="00A72B5C"/>
    <w:rsid w:val="00A72EFD"/>
    <w:rsid w:val="00A7337D"/>
    <w:rsid w:val="00A736B8"/>
    <w:rsid w:val="00A739E9"/>
    <w:rsid w:val="00A73F00"/>
    <w:rsid w:val="00A744D1"/>
    <w:rsid w:val="00A74558"/>
    <w:rsid w:val="00A747AD"/>
    <w:rsid w:val="00A74C68"/>
    <w:rsid w:val="00A76DCA"/>
    <w:rsid w:val="00A77E23"/>
    <w:rsid w:val="00A80EC7"/>
    <w:rsid w:val="00A81334"/>
    <w:rsid w:val="00A81E1A"/>
    <w:rsid w:val="00A81F06"/>
    <w:rsid w:val="00A8383E"/>
    <w:rsid w:val="00A869AE"/>
    <w:rsid w:val="00A8750C"/>
    <w:rsid w:val="00A8758E"/>
    <w:rsid w:val="00A87EC1"/>
    <w:rsid w:val="00A902B7"/>
    <w:rsid w:val="00A91212"/>
    <w:rsid w:val="00A912D9"/>
    <w:rsid w:val="00A91E5F"/>
    <w:rsid w:val="00A9276A"/>
    <w:rsid w:val="00A9293B"/>
    <w:rsid w:val="00A93242"/>
    <w:rsid w:val="00A93ABD"/>
    <w:rsid w:val="00A93B62"/>
    <w:rsid w:val="00A93BA5"/>
    <w:rsid w:val="00A93E97"/>
    <w:rsid w:val="00A9403E"/>
    <w:rsid w:val="00A94503"/>
    <w:rsid w:val="00A95348"/>
    <w:rsid w:val="00A95471"/>
    <w:rsid w:val="00A969AB"/>
    <w:rsid w:val="00A96A2B"/>
    <w:rsid w:val="00A96E55"/>
    <w:rsid w:val="00AA1619"/>
    <w:rsid w:val="00AA176E"/>
    <w:rsid w:val="00AA2184"/>
    <w:rsid w:val="00AA2E28"/>
    <w:rsid w:val="00AA35A2"/>
    <w:rsid w:val="00AA3FC5"/>
    <w:rsid w:val="00AA41FB"/>
    <w:rsid w:val="00AA4488"/>
    <w:rsid w:val="00AA503D"/>
    <w:rsid w:val="00AA50A0"/>
    <w:rsid w:val="00AA6123"/>
    <w:rsid w:val="00AB09E8"/>
    <w:rsid w:val="00AB229E"/>
    <w:rsid w:val="00AB2393"/>
    <w:rsid w:val="00AB3405"/>
    <w:rsid w:val="00AB4296"/>
    <w:rsid w:val="00AB4B3E"/>
    <w:rsid w:val="00AB5913"/>
    <w:rsid w:val="00AB61D4"/>
    <w:rsid w:val="00AB6F0A"/>
    <w:rsid w:val="00AB6FEC"/>
    <w:rsid w:val="00AB71CA"/>
    <w:rsid w:val="00AB782D"/>
    <w:rsid w:val="00AC085E"/>
    <w:rsid w:val="00AC0AD4"/>
    <w:rsid w:val="00AC272A"/>
    <w:rsid w:val="00AC3152"/>
    <w:rsid w:val="00AC36EB"/>
    <w:rsid w:val="00AC399B"/>
    <w:rsid w:val="00AC3B24"/>
    <w:rsid w:val="00AC3B55"/>
    <w:rsid w:val="00AC3F37"/>
    <w:rsid w:val="00AC4172"/>
    <w:rsid w:val="00AC4329"/>
    <w:rsid w:val="00AC4434"/>
    <w:rsid w:val="00AC45D6"/>
    <w:rsid w:val="00AC4A06"/>
    <w:rsid w:val="00AC505B"/>
    <w:rsid w:val="00AC5A0B"/>
    <w:rsid w:val="00AC5A85"/>
    <w:rsid w:val="00AC6354"/>
    <w:rsid w:val="00AC693D"/>
    <w:rsid w:val="00AC6D25"/>
    <w:rsid w:val="00AC7578"/>
    <w:rsid w:val="00AC7A44"/>
    <w:rsid w:val="00AD01FF"/>
    <w:rsid w:val="00AD03E0"/>
    <w:rsid w:val="00AD0C92"/>
    <w:rsid w:val="00AD19A6"/>
    <w:rsid w:val="00AD1CEB"/>
    <w:rsid w:val="00AD1DE3"/>
    <w:rsid w:val="00AD2935"/>
    <w:rsid w:val="00AD3D71"/>
    <w:rsid w:val="00AD4124"/>
    <w:rsid w:val="00AD465D"/>
    <w:rsid w:val="00AD4770"/>
    <w:rsid w:val="00AD5557"/>
    <w:rsid w:val="00AD5A9C"/>
    <w:rsid w:val="00AD7515"/>
    <w:rsid w:val="00AD752E"/>
    <w:rsid w:val="00AD7D79"/>
    <w:rsid w:val="00AE0082"/>
    <w:rsid w:val="00AE03A2"/>
    <w:rsid w:val="00AE07F0"/>
    <w:rsid w:val="00AE0CEE"/>
    <w:rsid w:val="00AE110E"/>
    <w:rsid w:val="00AE1896"/>
    <w:rsid w:val="00AE3018"/>
    <w:rsid w:val="00AE314C"/>
    <w:rsid w:val="00AE3BF4"/>
    <w:rsid w:val="00AE4554"/>
    <w:rsid w:val="00AE4CAB"/>
    <w:rsid w:val="00AE64E7"/>
    <w:rsid w:val="00AE7614"/>
    <w:rsid w:val="00AE7B85"/>
    <w:rsid w:val="00AF0D8F"/>
    <w:rsid w:val="00AF25EE"/>
    <w:rsid w:val="00AF2FB5"/>
    <w:rsid w:val="00AF4549"/>
    <w:rsid w:val="00AF507A"/>
    <w:rsid w:val="00AF56B5"/>
    <w:rsid w:val="00AF5A46"/>
    <w:rsid w:val="00AF654C"/>
    <w:rsid w:val="00AF781F"/>
    <w:rsid w:val="00B0042E"/>
    <w:rsid w:val="00B0053B"/>
    <w:rsid w:val="00B0082A"/>
    <w:rsid w:val="00B00FAD"/>
    <w:rsid w:val="00B01558"/>
    <w:rsid w:val="00B0160A"/>
    <w:rsid w:val="00B0186D"/>
    <w:rsid w:val="00B01E34"/>
    <w:rsid w:val="00B0221F"/>
    <w:rsid w:val="00B026DC"/>
    <w:rsid w:val="00B02D5C"/>
    <w:rsid w:val="00B03A27"/>
    <w:rsid w:val="00B03DD3"/>
    <w:rsid w:val="00B04A99"/>
    <w:rsid w:val="00B05052"/>
    <w:rsid w:val="00B05F75"/>
    <w:rsid w:val="00B079BE"/>
    <w:rsid w:val="00B10EF9"/>
    <w:rsid w:val="00B11947"/>
    <w:rsid w:val="00B129D3"/>
    <w:rsid w:val="00B12E9B"/>
    <w:rsid w:val="00B12F78"/>
    <w:rsid w:val="00B12FC5"/>
    <w:rsid w:val="00B13D72"/>
    <w:rsid w:val="00B13F30"/>
    <w:rsid w:val="00B14050"/>
    <w:rsid w:val="00B1422A"/>
    <w:rsid w:val="00B1438A"/>
    <w:rsid w:val="00B15DBF"/>
    <w:rsid w:val="00B16AB7"/>
    <w:rsid w:val="00B16F2E"/>
    <w:rsid w:val="00B1786E"/>
    <w:rsid w:val="00B17906"/>
    <w:rsid w:val="00B20174"/>
    <w:rsid w:val="00B20CD9"/>
    <w:rsid w:val="00B22422"/>
    <w:rsid w:val="00B23016"/>
    <w:rsid w:val="00B23B74"/>
    <w:rsid w:val="00B23D21"/>
    <w:rsid w:val="00B24A5E"/>
    <w:rsid w:val="00B25DBB"/>
    <w:rsid w:val="00B261D8"/>
    <w:rsid w:val="00B26899"/>
    <w:rsid w:val="00B26B6D"/>
    <w:rsid w:val="00B26CCA"/>
    <w:rsid w:val="00B26F64"/>
    <w:rsid w:val="00B27982"/>
    <w:rsid w:val="00B32061"/>
    <w:rsid w:val="00B322AC"/>
    <w:rsid w:val="00B32BC9"/>
    <w:rsid w:val="00B330FB"/>
    <w:rsid w:val="00B33907"/>
    <w:rsid w:val="00B33FAE"/>
    <w:rsid w:val="00B34CE9"/>
    <w:rsid w:val="00B3510D"/>
    <w:rsid w:val="00B35368"/>
    <w:rsid w:val="00B35C20"/>
    <w:rsid w:val="00B365BC"/>
    <w:rsid w:val="00B3740B"/>
    <w:rsid w:val="00B37734"/>
    <w:rsid w:val="00B37ADD"/>
    <w:rsid w:val="00B37F84"/>
    <w:rsid w:val="00B37FF6"/>
    <w:rsid w:val="00B449A4"/>
    <w:rsid w:val="00B515F4"/>
    <w:rsid w:val="00B5184F"/>
    <w:rsid w:val="00B5208C"/>
    <w:rsid w:val="00B52826"/>
    <w:rsid w:val="00B52BE6"/>
    <w:rsid w:val="00B535AA"/>
    <w:rsid w:val="00B54566"/>
    <w:rsid w:val="00B546A6"/>
    <w:rsid w:val="00B54CD0"/>
    <w:rsid w:val="00B55B99"/>
    <w:rsid w:val="00B6002D"/>
    <w:rsid w:val="00B60083"/>
    <w:rsid w:val="00B60515"/>
    <w:rsid w:val="00B60B3D"/>
    <w:rsid w:val="00B61489"/>
    <w:rsid w:val="00B61BA1"/>
    <w:rsid w:val="00B61C24"/>
    <w:rsid w:val="00B622A1"/>
    <w:rsid w:val="00B635F7"/>
    <w:rsid w:val="00B6367C"/>
    <w:rsid w:val="00B636AA"/>
    <w:rsid w:val="00B6370B"/>
    <w:rsid w:val="00B63AD6"/>
    <w:rsid w:val="00B63E7D"/>
    <w:rsid w:val="00B64F46"/>
    <w:rsid w:val="00B654D0"/>
    <w:rsid w:val="00B6585F"/>
    <w:rsid w:val="00B65E14"/>
    <w:rsid w:val="00B6691B"/>
    <w:rsid w:val="00B66DEC"/>
    <w:rsid w:val="00B67E2F"/>
    <w:rsid w:val="00B67E5E"/>
    <w:rsid w:val="00B705A9"/>
    <w:rsid w:val="00B7181A"/>
    <w:rsid w:val="00B74B6C"/>
    <w:rsid w:val="00B75D92"/>
    <w:rsid w:val="00B75EBC"/>
    <w:rsid w:val="00B76A33"/>
    <w:rsid w:val="00B76DA6"/>
    <w:rsid w:val="00B7769E"/>
    <w:rsid w:val="00B801C7"/>
    <w:rsid w:val="00B80F04"/>
    <w:rsid w:val="00B8107C"/>
    <w:rsid w:val="00B813B5"/>
    <w:rsid w:val="00B81662"/>
    <w:rsid w:val="00B816C5"/>
    <w:rsid w:val="00B818F2"/>
    <w:rsid w:val="00B825CC"/>
    <w:rsid w:val="00B82C8A"/>
    <w:rsid w:val="00B8319D"/>
    <w:rsid w:val="00B8341C"/>
    <w:rsid w:val="00B841A5"/>
    <w:rsid w:val="00B85505"/>
    <w:rsid w:val="00B863C1"/>
    <w:rsid w:val="00B87603"/>
    <w:rsid w:val="00B877C3"/>
    <w:rsid w:val="00B87F6E"/>
    <w:rsid w:val="00B90441"/>
    <w:rsid w:val="00B91663"/>
    <w:rsid w:val="00B91693"/>
    <w:rsid w:val="00B92368"/>
    <w:rsid w:val="00B928DB"/>
    <w:rsid w:val="00B92F10"/>
    <w:rsid w:val="00B935C1"/>
    <w:rsid w:val="00B9440B"/>
    <w:rsid w:val="00B94832"/>
    <w:rsid w:val="00B94C8A"/>
    <w:rsid w:val="00B95477"/>
    <w:rsid w:val="00B958F3"/>
    <w:rsid w:val="00B95F26"/>
    <w:rsid w:val="00B96F9D"/>
    <w:rsid w:val="00B9709C"/>
    <w:rsid w:val="00B97289"/>
    <w:rsid w:val="00B974CD"/>
    <w:rsid w:val="00BA0643"/>
    <w:rsid w:val="00BA1179"/>
    <w:rsid w:val="00BA28DB"/>
    <w:rsid w:val="00BA348A"/>
    <w:rsid w:val="00BA3D90"/>
    <w:rsid w:val="00BA4958"/>
    <w:rsid w:val="00BA5450"/>
    <w:rsid w:val="00BA66D5"/>
    <w:rsid w:val="00BA6E59"/>
    <w:rsid w:val="00BB2853"/>
    <w:rsid w:val="00BB315F"/>
    <w:rsid w:val="00BB3B54"/>
    <w:rsid w:val="00BB3B6D"/>
    <w:rsid w:val="00BB3E10"/>
    <w:rsid w:val="00BB42DC"/>
    <w:rsid w:val="00BB51F8"/>
    <w:rsid w:val="00BB550A"/>
    <w:rsid w:val="00BB57E6"/>
    <w:rsid w:val="00BB59F0"/>
    <w:rsid w:val="00BB5BF9"/>
    <w:rsid w:val="00BB601D"/>
    <w:rsid w:val="00BB61B9"/>
    <w:rsid w:val="00BB703B"/>
    <w:rsid w:val="00BB7C3D"/>
    <w:rsid w:val="00BB7D07"/>
    <w:rsid w:val="00BB7FB9"/>
    <w:rsid w:val="00BC0654"/>
    <w:rsid w:val="00BC0B4A"/>
    <w:rsid w:val="00BC2914"/>
    <w:rsid w:val="00BC2E9C"/>
    <w:rsid w:val="00BC31C8"/>
    <w:rsid w:val="00BC36DD"/>
    <w:rsid w:val="00BC3BBA"/>
    <w:rsid w:val="00BC424C"/>
    <w:rsid w:val="00BC4647"/>
    <w:rsid w:val="00BC5CA4"/>
    <w:rsid w:val="00BC66EC"/>
    <w:rsid w:val="00BC6ADB"/>
    <w:rsid w:val="00BC7056"/>
    <w:rsid w:val="00BC7651"/>
    <w:rsid w:val="00BC7A9E"/>
    <w:rsid w:val="00BD0A90"/>
    <w:rsid w:val="00BD2047"/>
    <w:rsid w:val="00BD29C3"/>
    <w:rsid w:val="00BD468D"/>
    <w:rsid w:val="00BD5524"/>
    <w:rsid w:val="00BD59C1"/>
    <w:rsid w:val="00BD5DD2"/>
    <w:rsid w:val="00BD6B10"/>
    <w:rsid w:val="00BE0228"/>
    <w:rsid w:val="00BE03A9"/>
    <w:rsid w:val="00BE16EA"/>
    <w:rsid w:val="00BE1BF9"/>
    <w:rsid w:val="00BE5009"/>
    <w:rsid w:val="00BE50E3"/>
    <w:rsid w:val="00BE5818"/>
    <w:rsid w:val="00BE5E51"/>
    <w:rsid w:val="00BF0756"/>
    <w:rsid w:val="00BF10A1"/>
    <w:rsid w:val="00BF213F"/>
    <w:rsid w:val="00BF457F"/>
    <w:rsid w:val="00BF5011"/>
    <w:rsid w:val="00BF5730"/>
    <w:rsid w:val="00BF71E6"/>
    <w:rsid w:val="00BF7A68"/>
    <w:rsid w:val="00C00054"/>
    <w:rsid w:val="00C0125E"/>
    <w:rsid w:val="00C01A19"/>
    <w:rsid w:val="00C01FDE"/>
    <w:rsid w:val="00C02B73"/>
    <w:rsid w:val="00C052E2"/>
    <w:rsid w:val="00C06251"/>
    <w:rsid w:val="00C064EE"/>
    <w:rsid w:val="00C07353"/>
    <w:rsid w:val="00C0737A"/>
    <w:rsid w:val="00C10B09"/>
    <w:rsid w:val="00C11145"/>
    <w:rsid w:val="00C12411"/>
    <w:rsid w:val="00C13193"/>
    <w:rsid w:val="00C139AD"/>
    <w:rsid w:val="00C13A68"/>
    <w:rsid w:val="00C13C44"/>
    <w:rsid w:val="00C14063"/>
    <w:rsid w:val="00C15B31"/>
    <w:rsid w:val="00C16D3D"/>
    <w:rsid w:val="00C1774D"/>
    <w:rsid w:val="00C17E9B"/>
    <w:rsid w:val="00C2012A"/>
    <w:rsid w:val="00C202DA"/>
    <w:rsid w:val="00C2083E"/>
    <w:rsid w:val="00C20E50"/>
    <w:rsid w:val="00C224ED"/>
    <w:rsid w:val="00C236B0"/>
    <w:rsid w:val="00C23B24"/>
    <w:rsid w:val="00C24955"/>
    <w:rsid w:val="00C25964"/>
    <w:rsid w:val="00C25A02"/>
    <w:rsid w:val="00C26FD4"/>
    <w:rsid w:val="00C31B5C"/>
    <w:rsid w:val="00C325E5"/>
    <w:rsid w:val="00C32DD5"/>
    <w:rsid w:val="00C32DEE"/>
    <w:rsid w:val="00C3317B"/>
    <w:rsid w:val="00C34009"/>
    <w:rsid w:val="00C348C7"/>
    <w:rsid w:val="00C355B3"/>
    <w:rsid w:val="00C3605C"/>
    <w:rsid w:val="00C36D6B"/>
    <w:rsid w:val="00C36EED"/>
    <w:rsid w:val="00C3709F"/>
    <w:rsid w:val="00C37756"/>
    <w:rsid w:val="00C4136C"/>
    <w:rsid w:val="00C417D2"/>
    <w:rsid w:val="00C41F5B"/>
    <w:rsid w:val="00C43A39"/>
    <w:rsid w:val="00C47809"/>
    <w:rsid w:val="00C47EEA"/>
    <w:rsid w:val="00C50528"/>
    <w:rsid w:val="00C50751"/>
    <w:rsid w:val="00C51293"/>
    <w:rsid w:val="00C517BA"/>
    <w:rsid w:val="00C51879"/>
    <w:rsid w:val="00C51A96"/>
    <w:rsid w:val="00C51BA8"/>
    <w:rsid w:val="00C52E53"/>
    <w:rsid w:val="00C53A1E"/>
    <w:rsid w:val="00C53A8B"/>
    <w:rsid w:val="00C548B3"/>
    <w:rsid w:val="00C54D71"/>
    <w:rsid w:val="00C559AC"/>
    <w:rsid w:val="00C563BC"/>
    <w:rsid w:val="00C56599"/>
    <w:rsid w:val="00C56D59"/>
    <w:rsid w:val="00C60771"/>
    <w:rsid w:val="00C60E80"/>
    <w:rsid w:val="00C61D32"/>
    <w:rsid w:val="00C62AC3"/>
    <w:rsid w:val="00C638CB"/>
    <w:rsid w:val="00C6400D"/>
    <w:rsid w:val="00C64970"/>
    <w:rsid w:val="00C64B89"/>
    <w:rsid w:val="00C65FA6"/>
    <w:rsid w:val="00C66239"/>
    <w:rsid w:val="00C66291"/>
    <w:rsid w:val="00C664CA"/>
    <w:rsid w:val="00C66AE0"/>
    <w:rsid w:val="00C6762A"/>
    <w:rsid w:val="00C676D0"/>
    <w:rsid w:val="00C67E01"/>
    <w:rsid w:val="00C67F66"/>
    <w:rsid w:val="00C70729"/>
    <w:rsid w:val="00C71EBC"/>
    <w:rsid w:val="00C734A3"/>
    <w:rsid w:val="00C73902"/>
    <w:rsid w:val="00C75A35"/>
    <w:rsid w:val="00C75BA9"/>
    <w:rsid w:val="00C75F6E"/>
    <w:rsid w:val="00C76419"/>
    <w:rsid w:val="00C7660E"/>
    <w:rsid w:val="00C76E43"/>
    <w:rsid w:val="00C77499"/>
    <w:rsid w:val="00C80CAA"/>
    <w:rsid w:val="00C825DA"/>
    <w:rsid w:val="00C837F2"/>
    <w:rsid w:val="00C83D14"/>
    <w:rsid w:val="00C853A7"/>
    <w:rsid w:val="00C85959"/>
    <w:rsid w:val="00C86617"/>
    <w:rsid w:val="00C87678"/>
    <w:rsid w:val="00C876F2"/>
    <w:rsid w:val="00C87CE2"/>
    <w:rsid w:val="00C905B8"/>
    <w:rsid w:val="00C90650"/>
    <w:rsid w:val="00C90F40"/>
    <w:rsid w:val="00C91121"/>
    <w:rsid w:val="00C92201"/>
    <w:rsid w:val="00C92397"/>
    <w:rsid w:val="00C938EB"/>
    <w:rsid w:val="00C93A57"/>
    <w:rsid w:val="00C94072"/>
    <w:rsid w:val="00C95733"/>
    <w:rsid w:val="00C9619E"/>
    <w:rsid w:val="00C9684A"/>
    <w:rsid w:val="00C96AAA"/>
    <w:rsid w:val="00C96AD6"/>
    <w:rsid w:val="00C9768B"/>
    <w:rsid w:val="00C979F3"/>
    <w:rsid w:val="00C97CB5"/>
    <w:rsid w:val="00CA11C1"/>
    <w:rsid w:val="00CA11E2"/>
    <w:rsid w:val="00CA1F5F"/>
    <w:rsid w:val="00CA2A65"/>
    <w:rsid w:val="00CA3C02"/>
    <w:rsid w:val="00CA63BF"/>
    <w:rsid w:val="00CA7A4B"/>
    <w:rsid w:val="00CB006E"/>
    <w:rsid w:val="00CB0142"/>
    <w:rsid w:val="00CB03AE"/>
    <w:rsid w:val="00CB09D1"/>
    <w:rsid w:val="00CB0AB3"/>
    <w:rsid w:val="00CB0D83"/>
    <w:rsid w:val="00CB128C"/>
    <w:rsid w:val="00CB1A01"/>
    <w:rsid w:val="00CB2541"/>
    <w:rsid w:val="00CB2613"/>
    <w:rsid w:val="00CB27DB"/>
    <w:rsid w:val="00CB30FF"/>
    <w:rsid w:val="00CB3CF2"/>
    <w:rsid w:val="00CB5811"/>
    <w:rsid w:val="00CB5A3B"/>
    <w:rsid w:val="00CB5E07"/>
    <w:rsid w:val="00CB6D9A"/>
    <w:rsid w:val="00CB7054"/>
    <w:rsid w:val="00CB78B2"/>
    <w:rsid w:val="00CB7D82"/>
    <w:rsid w:val="00CC1367"/>
    <w:rsid w:val="00CC145A"/>
    <w:rsid w:val="00CC1987"/>
    <w:rsid w:val="00CC1FC5"/>
    <w:rsid w:val="00CC234F"/>
    <w:rsid w:val="00CC286D"/>
    <w:rsid w:val="00CC340B"/>
    <w:rsid w:val="00CC3F5D"/>
    <w:rsid w:val="00CC4AA0"/>
    <w:rsid w:val="00CC68FE"/>
    <w:rsid w:val="00CC6D80"/>
    <w:rsid w:val="00CC6FCC"/>
    <w:rsid w:val="00CC7388"/>
    <w:rsid w:val="00CC7F76"/>
    <w:rsid w:val="00CD18E6"/>
    <w:rsid w:val="00CD2892"/>
    <w:rsid w:val="00CD28EC"/>
    <w:rsid w:val="00CD29FE"/>
    <w:rsid w:val="00CD2BF0"/>
    <w:rsid w:val="00CD4718"/>
    <w:rsid w:val="00CD4E08"/>
    <w:rsid w:val="00CD57A3"/>
    <w:rsid w:val="00CD5A3B"/>
    <w:rsid w:val="00CD6C9C"/>
    <w:rsid w:val="00CD74FB"/>
    <w:rsid w:val="00CD7853"/>
    <w:rsid w:val="00CD7DEE"/>
    <w:rsid w:val="00CE20CE"/>
    <w:rsid w:val="00CE275D"/>
    <w:rsid w:val="00CE30EF"/>
    <w:rsid w:val="00CE3A4B"/>
    <w:rsid w:val="00CE3B24"/>
    <w:rsid w:val="00CE4834"/>
    <w:rsid w:val="00CE50AC"/>
    <w:rsid w:val="00CE5F52"/>
    <w:rsid w:val="00CE69C1"/>
    <w:rsid w:val="00CE78BE"/>
    <w:rsid w:val="00CF15C7"/>
    <w:rsid w:val="00CF1837"/>
    <w:rsid w:val="00CF2221"/>
    <w:rsid w:val="00CF2C28"/>
    <w:rsid w:val="00CF3401"/>
    <w:rsid w:val="00CF47FC"/>
    <w:rsid w:val="00CF5DD1"/>
    <w:rsid w:val="00CF65F3"/>
    <w:rsid w:val="00CF693D"/>
    <w:rsid w:val="00CF6960"/>
    <w:rsid w:val="00D0007D"/>
    <w:rsid w:val="00D0020E"/>
    <w:rsid w:val="00D01833"/>
    <w:rsid w:val="00D0328E"/>
    <w:rsid w:val="00D034DC"/>
    <w:rsid w:val="00D03A07"/>
    <w:rsid w:val="00D065A2"/>
    <w:rsid w:val="00D07070"/>
    <w:rsid w:val="00D07682"/>
    <w:rsid w:val="00D07C89"/>
    <w:rsid w:val="00D11082"/>
    <w:rsid w:val="00D126B9"/>
    <w:rsid w:val="00D12BB7"/>
    <w:rsid w:val="00D12C25"/>
    <w:rsid w:val="00D13EF0"/>
    <w:rsid w:val="00D14857"/>
    <w:rsid w:val="00D15C8B"/>
    <w:rsid w:val="00D15E23"/>
    <w:rsid w:val="00D16258"/>
    <w:rsid w:val="00D168A2"/>
    <w:rsid w:val="00D17056"/>
    <w:rsid w:val="00D172E6"/>
    <w:rsid w:val="00D1786D"/>
    <w:rsid w:val="00D17898"/>
    <w:rsid w:val="00D213DA"/>
    <w:rsid w:val="00D225B6"/>
    <w:rsid w:val="00D233CD"/>
    <w:rsid w:val="00D2470C"/>
    <w:rsid w:val="00D247F8"/>
    <w:rsid w:val="00D25531"/>
    <w:rsid w:val="00D26CFA"/>
    <w:rsid w:val="00D26FAB"/>
    <w:rsid w:val="00D30FC8"/>
    <w:rsid w:val="00D310B3"/>
    <w:rsid w:val="00D31292"/>
    <w:rsid w:val="00D318AF"/>
    <w:rsid w:val="00D328EF"/>
    <w:rsid w:val="00D32D6D"/>
    <w:rsid w:val="00D334B7"/>
    <w:rsid w:val="00D3439B"/>
    <w:rsid w:val="00D348DA"/>
    <w:rsid w:val="00D3514D"/>
    <w:rsid w:val="00D3543D"/>
    <w:rsid w:val="00D35CDA"/>
    <w:rsid w:val="00D35E46"/>
    <w:rsid w:val="00D36DDD"/>
    <w:rsid w:val="00D37148"/>
    <w:rsid w:val="00D3790E"/>
    <w:rsid w:val="00D37C18"/>
    <w:rsid w:val="00D4087B"/>
    <w:rsid w:val="00D411F6"/>
    <w:rsid w:val="00D4177C"/>
    <w:rsid w:val="00D417FA"/>
    <w:rsid w:val="00D41963"/>
    <w:rsid w:val="00D419E4"/>
    <w:rsid w:val="00D41CDE"/>
    <w:rsid w:val="00D4234A"/>
    <w:rsid w:val="00D4367B"/>
    <w:rsid w:val="00D43B63"/>
    <w:rsid w:val="00D4563B"/>
    <w:rsid w:val="00D4663F"/>
    <w:rsid w:val="00D46694"/>
    <w:rsid w:val="00D47464"/>
    <w:rsid w:val="00D47AC2"/>
    <w:rsid w:val="00D50145"/>
    <w:rsid w:val="00D505DD"/>
    <w:rsid w:val="00D50607"/>
    <w:rsid w:val="00D50760"/>
    <w:rsid w:val="00D50818"/>
    <w:rsid w:val="00D522AC"/>
    <w:rsid w:val="00D5293A"/>
    <w:rsid w:val="00D52E57"/>
    <w:rsid w:val="00D53112"/>
    <w:rsid w:val="00D54BE7"/>
    <w:rsid w:val="00D54D8B"/>
    <w:rsid w:val="00D5573A"/>
    <w:rsid w:val="00D56BB0"/>
    <w:rsid w:val="00D56EF5"/>
    <w:rsid w:val="00D57605"/>
    <w:rsid w:val="00D6047A"/>
    <w:rsid w:val="00D60850"/>
    <w:rsid w:val="00D61B2C"/>
    <w:rsid w:val="00D61F40"/>
    <w:rsid w:val="00D62003"/>
    <w:rsid w:val="00D62F0D"/>
    <w:rsid w:val="00D62F7C"/>
    <w:rsid w:val="00D630EC"/>
    <w:rsid w:val="00D6370C"/>
    <w:rsid w:val="00D64505"/>
    <w:rsid w:val="00D648D7"/>
    <w:rsid w:val="00D64975"/>
    <w:rsid w:val="00D6697F"/>
    <w:rsid w:val="00D66EAD"/>
    <w:rsid w:val="00D66F63"/>
    <w:rsid w:val="00D67AA5"/>
    <w:rsid w:val="00D70298"/>
    <w:rsid w:val="00D71506"/>
    <w:rsid w:val="00D71563"/>
    <w:rsid w:val="00D72745"/>
    <w:rsid w:val="00D73220"/>
    <w:rsid w:val="00D73741"/>
    <w:rsid w:val="00D73DE6"/>
    <w:rsid w:val="00D7466D"/>
    <w:rsid w:val="00D75077"/>
    <w:rsid w:val="00D75D5A"/>
    <w:rsid w:val="00D76FAC"/>
    <w:rsid w:val="00D809C0"/>
    <w:rsid w:val="00D80FE2"/>
    <w:rsid w:val="00D81B90"/>
    <w:rsid w:val="00D834CF"/>
    <w:rsid w:val="00D838D8"/>
    <w:rsid w:val="00D84417"/>
    <w:rsid w:val="00D84B25"/>
    <w:rsid w:val="00D8596D"/>
    <w:rsid w:val="00D85FE0"/>
    <w:rsid w:val="00D86BFC"/>
    <w:rsid w:val="00D90DDC"/>
    <w:rsid w:val="00D927D1"/>
    <w:rsid w:val="00D93167"/>
    <w:rsid w:val="00D94F7E"/>
    <w:rsid w:val="00D95928"/>
    <w:rsid w:val="00D959AC"/>
    <w:rsid w:val="00D96847"/>
    <w:rsid w:val="00D96CB2"/>
    <w:rsid w:val="00D97F51"/>
    <w:rsid w:val="00DA0234"/>
    <w:rsid w:val="00DA02EA"/>
    <w:rsid w:val="00DA116B"/>
    <w:rsid w:val="00DA12E2"/>
    <w:rsid w:val="00DA1A19"/>
    <w:rsid w:val="00DA1A45"/>
    <w:rsid w:val="00DA1C39"/>
    <w:rsid w:val="00DA3583"/>
    <w:rsid w:val="00DA4706"/>
    <w:rsid w:val="00DA4D78"/>
    <w:rsid w:val="00DA5914"/>
    <w:rsid w:val="00DA618C"/>
    <w:rsid w:val="00DA6592"/>
    <w:rsid w:val="00DA680F"/>
    <w:rsid w:val="00DA75EE"/>
    <w:rsid w:val="00DB10BF"/>
    <w:rsid w:val="00DB10C8"/>
    <w:rsid w:val="00DB111E"/>
    <w:rsid w:val="00DB279B"/>
    <w:rsid w:val="00DB2B5A"/>
    <w:rsid w:val="00DB2B6B"/>
    <w:rsid w:val="00DB2E1A"/>
    <w:rsid w:val="00DB2E56"/>
    <w:rsid w:val="00DB3582"/>
    <w:rsid w:val="00DB3D0D"/>
    <w:rsid w:val="00DB40A2"/>
    <w:rsid w:val="00DB4528"/>
    <w:rsid w:val="00DB65E0"/>
    <w:rsid w:val="00DB6B77"/>
    <w:rsid w:val="00DB7C61"/>
    <w:rsid w:val="00DC06B7"/>
    <w:rsid w:val="00DC07D5"/>
    <w:rsid w:val="00DC0C86"/>
    <w:rsid w:val="00DC16CC"/>
    <w:rsid w:val="00DC1ADD"/>
    <w:rsid w:val="00DC2E81"/>
    <w:rsid w:val="00DC2E9A"/>
    <w:rsid w:val="00DC316B"/>
    <w:rsid w:val="00DC31A9"/>
    <w:rsid w:val="00DC3461"/>
    <w:rsid w:val="00DC3D73"/>
    <w:rsid w:val="00DC427E"/>
    <w:rsid w:val="00DC44DE"/>
    <w:rsid w:val="00DC5389"/>
    <w:rsid w:val="00DC5A8C"/>
    <w:rsid w:val="00DC78A1"/>
    <w:rsid w:val="00DD083B"/>
    <w:rsid w:val="00DD087E"/>
    <w:rsid w:val="00DD3CB6"/>
    <w:rsid w:val="00DD4712"/>
    <w:rsid w:val="00DD48DA"/>
    <w:rsid w:val="00DD5032"/>
    <w:rsid w:val="00DD5B91"/>
    <w:rsid w:val="00DD5E14"/>
    <w:rsid w:val="00DD5ECA"/>
    <w:rsid w:val="00DD6772"/>
    <w:rsid w:val="00DD70FE"/>
    <w:rsid w:val="00DD75B6"/>
    <w:rsid w:val="00DD7F01"/>
    <w:rsid w:val="00DE0CC5"/>
    <w:rsid w:val="00DE0E6B"/>
    <w:rsid w:val="00DE17C8"/>
    <w:rsid w:val="00DE20BF"/>
    <w:rsid w:val="00DE2369"/>
    <w:rsid w:val="00DE3412"/>
    <w:rsid w:val="00DE3C34"/>
    <w:rsid w:val="00DE4ADA"/>
    <w:rsid w:val="00DE5393"/>
    <w:rsid w:val="00DE5757"/>
    <w:rsid w:val="00DE606C"/>
    <w:rsid w:val="00DE61E2"/>
    <w:rsid w:val="00DE63E7"/>
    <w:rsid w:val="00DE6632"/>
    <w:rsid w:val="00DE6A3B"/>
    <w:rsid w:val="00DE6D1F"/>
    <w:rsid w:val="00DF0BDD"/>
    <w:rsid w:val="00DF0D59"/>
    <w:rsid w:val="00DF3EE1"/>
    <w:rsid w:val="00DF4F8C"/>
    <w:rsid w:val="00DF598F"/>
    <w:rsid w:val="00DF63D8"/>
    <w:rsid w:val="00DF6BF7"/>
    <w:rsid w:val="00DF6FCF"/>
    <w:rsid w:val="00DF71CE"/>
    <w:rsid w:val="00E0004C"/>
    <w:rsid w:val="00E0024B"/>
    <w:rsid w:val="00E003F9"/>
    <w:rsid w:val="00E01522"/>
    <w:rsid w:val="00E020CF"/>
    <w:rsid w:val="00E03C52"/>
    <w:rsid w:val="00E03F68"/>
    <w:rsid w:val="00E04478"/>
    <w:rsid w:val="00E05123"/>
    <w:rsid w:val="00E05A78"/>
    <w:rsid w:val="00E05BB7"/>
    <w:rsid w:val="00E05D2C"/>
    <w:rsid w:val="00E06449"/>
    <w:rsid w:val="00E10FE0"/>
    <w:rsid w:val="00E122CE"/>
    <w:rsid w:val="00E128B3"/>
    <w:rsid w:val="00E12A0D"/>
    <w:rsid w:val="00E13539"/>
    <w:rsid w:val="00E136AD"/>
    <w:rsid w:val="00E13A65"/>
    <w:rsid w:val="00E13F89"/>
    <w:rsid w:val="00E14597"/>
    <w:rsid w:val="00E14B46"/>
    <w:rsid w:val="00E14CE2"/>
    <w:rsid w:val="00E15CE7"/>
    <w:rsid w:val="00E16094"/>
    <w:rsid w:val="00E165C6"/>
    <w:rsid w:val="00E1707B"/>
    <w:rsid w:val="00E175B7"/>
    <w:rsid w:val="00E21A31"/>
    <w:rsid w:val="00E21FB3"/>
    <w:rsid w:val="00E21FB7"/>
    <w:rsid w:val="00E23B47"/>
    <w:rsid w:val="00E25114"/>
    <w:rsid w:val="00E258AC"/>
    <w:rsid w:val="00E266AE"/>
    <w:rsid w:val="00E276E2"/>
    <w:rsid w:val="00E279CE"/>
    <w:rsid w:val="00E27B5F"/>
    <w:rsid w:val="00E30B41"/>
    <w:rsid w:val="00E30BCC"/>
    <w:rsid w:val="00E3143C"/>
    <w:rsid w:val="00E31643"/>
    <w:rsid w:val="00E31EC4"/>
    <w:rsid w:val="00E33663"/>
    <w:rsid w:val="00E33B1F"/>
    <w:rsid w:val="00E3412C"/>
    <w:rsid w:val="00E35AE9"/>
    <w:rsid w:val="00E36842"/>
    <w:rsid w:val="00E37310"/>
    <w:rsid w:val="00E376DF"/>
    <w:rsid w:val="00E40569"/>
    <w:rsid w:val="00E411F6"/>
    <w:rsid w:val="00E4189D"/>
    <w:rsid w:val="00E41948"/>
    <w:rsid w:val="00E4207A"/>
    <w:rsid w:val="00E4209C"/>
    <w:rsid w:val="00E42D26"/>
    <w:rsid w:val="00E4390F"/>
    <w:rsid w:val="00E4567F"/>
    <w:rsid w:val="00E4576A"/>
    <w:rsid w:val="00E45D91"/>
    <w:rsid w:val="00E46360"/>
    <w:rsid w:val="00E467C8"/>
    <w:rsid w:val="00E46C17"/>
    <w:rsid w:val="00E470E7"/>
    <w:rsid w:val="00E478AE"/>
    <w:rsid w:val="00E50298"/>
    <w:rsid w:val="00E50774"/>
    <w:rsid w:val="00E515FD"/>
    <w:rsid w:val="00E52E82"/>
    <w:rsid w:val="00E53580"/>
    <w:rsid w:val="00E5403B"/>
    <w:rsid w:val="00E54D9B"/>
    <w:rsid w:val="00E551A3"/>
    <w:rsid w:val="00E551D2"/>
    <w:rsid w:val="00E55517"/>
    <w:rsid w:val="00E57112"/>
    <w:rsid w:val="00E60264"/>
    <w:rsid w:val="00E60303"/>
    <w:rsid w:val="00E619C5"/>
    <w:rsid w:val="00E62F78"/>
    <w:rsid w:val="00E63690"/>
    <w:rsid w:val="00E637FE"/>
    <w:rsid w:val="00E63E89"/>
    <w:rsid w:val="00E65D1C"/>
    <w:rsid w:val="00E66A68"/>
    <w:rsid w:val="00E670CA"/>
    <w:rsid w:val="00E670FF"/>
    <w:rsid w:val="00E671FE"/>
    <w:rsid w:val="00E67E6D"/>
    <w:rsid w:val="00E701D6"/>
    <w:rsid w:val="00E708D5"/>
    <w:rsid w:val="00E70A1C"/>
    <w:rsid w:val="00E70C68"/>
    <w:rsid w:val="00E712F7"/>
    <w:rsid w:val="00E71BA3"/>
    <w:rsid w:val="00E71D00"/>
    <w:rsid w:val="00E72E1E"/>
    <w:rsid w:val="00E7350F"/>
    <w:rsid w:val="00E73C68"/>
    <w:rsid w:val="00E74873"/>
    <w:rsid w:val="00E75159"/>
    <w:rsid w:val="00E75789"/>
    <w:rsid w:val="00E75DBA"/>
    <w:rsid w:val="00E7643F"/>
    <w:rsid w:val="00E774A0"/>
    <w:rsid w:val="00E775F2"/>
    <w:rsid w:val="00E778E7"/>
    <w:rsid w:val="00E80D17"/>
    <w:rsid w:val="00E81AFA"/>
    <w:rsid w:val="00E82E34"/>
    <w:rsid w:val="00E83429"/>
    <w:rsid w:val="00E8425A"/>
    <w:rsid w:val="00E84421"/>
    <w:rsid w:val="00E84B55"/>
    <w:rsid w:val="00E84D58"/>
    <w:rsid w:val="00E850B7"/>
    <w:rsid w:val="00E85E9C"/>
    <w:rsid w:val="00E86047"/>
    <w:rsid w:val="00E86FD9"/>
    <w:rsid w:val="00E87032"/>
    <w:rsid w:val="00E90842"/>
    <w:rsid w:val="00E908FD"/>
    <w:rsid w:val="00E9185E"/>
    <w:rsid w:val="00E92AD0"/>
    <w:rsid w:val="00E9314E"/>
    <w:rsid w:val="00E950D4"/>
    <w:rsid w:val="00E964E7"/>
    <w:rsid w:val="00E96629"/>
    <w:rsid w:val="00E972CC"/>
    <w:rsid w:val="00E97750"/>
    <w:rsid w:val="00E97F87"/>
    <w:rsid w:val="00EA1414"/>
    <w:rsid w:val="00EA1776"/>
    <w:rsid w:val="00EA1B26"/>
    <w:rsid w:val="00EA25BC"/>
    <w:rsid w:val="00EA273C"/>
    <w:rsid w:val="00EA31B9"/>
    <w:rsid w:val="00EA3598"/>
    <w:rsid w:val="00EA5D6E"/>
    <w:rsid w:val="00EA7D62"/>
    <w:rsid w:val="00EB0DCE"/>
    <w:rsid w:val="00EB14F1"/>
    <w:rsid w:val="00EB2AAD"/>
    <w:rsid w:val="00EB2B1A"/>
    <w:rsid w:val="00EB3812"/>
    <w:rsid w:val="00EB38BC"/>
    <w:rsid w:val="00EB42A9"/>
    <w:rsid w:val="00EB4795"/>
    <w:rsid w:val="00EB5741"/>
    <w:rsid w:val="00EB7C0A"/>
    <w:rsid w:val="00EC0D98"/>
    <w:rsid w:val="00EC11CE"/>
    <w:rsid w:val="00EC12D5"/>
    <w:rsid w:val="00EC14BA"/>
    <w:rsid w:val="00EC1629"/>
    <w:rsid w:val="00EC1A4C"/>
    <w:rsid w:val="00EC1DBB"/>
    <w:rsid w:val="00EC2720"/>
    <w:rsid w:val="00EC32AF"/>
    <w:rsid w:val="00EC3C07"/>
    <w:rsid w:val="00EC466B"/>
    <w:rsid w:val="00EC54FF"/>
    <w:rsid w:val="00EC602F"/>
    <w:rsid w:val="00EC60BC"/>
    <w:rsid w:val="00EC6249"/>
    <w:rsid w:val="00EC62DD"/>
    <w:rsid w:val="00EC68D8"/>
    <w:rsid w:val="00ED00CC"/>
    <w:rsid w:val="00ED01DF"/>
    <w:rsid w:val="00ED218C"/>
    <w:rsid w:val="00ED225C"/>
    <w:rsid w:val="00ED25EC"/>
    <w:rsid w:val="00ED2832"/>
    <w:rsid w:val="00ED2981"/>
    <w:rsid w:val="00ED29B9"/>
    <w:rsid w:val="00ED3040"/>
    <w:rsid w:val="00ED3EDA"/>
    <w:rsid w:val="00ED46FF"/>
    <w:rsid w:val="00ED51DC"/>
    <w:rsid w:val="00ED673E"/>
    <w:rsid w:val="00ED6D84"/>
    <w:rsid w:val="00ED733C"/>
    <w:rsid w:val="00ED7842"/>
    <w:rsid w:val="00ED7CE2"/>
    <w:rsid w:val="00EE02CA"/>
    <w:rsid w:val="00EE08E1"/>
    <w:rsid w:val="00EE0DA9"/>
    <w:rsid w:val="00EE181D"/>
    <w:rsid w:val="00EE1BBD"/>
    <w:rsid w:val="00EE1CF3"/>
    <w:rsid w:val="00EE1F9B"/>
    <w:rsid w:val="00EE261E"/>
    <w:rsid w:val="00EE31C4"/>
    <w:rsid w:val="00EE4161"/>
    <w:rsid w:val="00EE4350"/>
    <w:rsid w:val="00EE4FE6"/>
    <w:rsid w:val="00EE5142"/>
    <w:rsid w:val="00EE61B6"/>
    <w:rsid w:val="00EE6AF4"/>
    <w:rsid w:val="00EE703F"/>
    <w:rsid w:val="00EE7A01"/>
    <w:rsid w:val="00EF057C"/>
    <w:rsid w:val="00EF11A4"/>
    <w:rsid w:val="00EF183A"/>
    <w:rsid w:val="00EF18E0"/>
    <w:rsid w:val="00EF345E"/>
    <w:rsid w:val="00EF3BA8"/>
    <w:rsid w:val="00EF3BFC"/>
    <w:rsid w:val="00EF51F6"/>
    <w:rsid w:val="00EF5734"/>
    <w:rsid w:val="00EF76CE"/>
    <w:rsid w:val="00EF78EF"/>
    <w:rsid w:val="00F0027A"/>
    <w:rsid w:val="00F01EB9"/>
    <w:rsid w:val="00F02216"/>
    <w:rsid w:val="00F02229"/>
    <w:rsid w:val="00F02610"/>
    <w:rsid w:val="00F039B6"/>
    <w:rsid w:val="00F04636"/>
    <w:rsid w:val="00F04CF8"/>
    <w:rsid w:val="00F0515D"/>
    <w:rsid w:val="00F05FD4"/>
    <w:rsid w:val="00F06396"/>
    <w:rsid w:val="00F068BB"/>
    <w:rsid w:val="00F074DD"/>
    <w:rsid w:val="00F07941"/>
    <w:rsid w:val="00F10203"/>
    <w:rsid w:val="00F11405"/>
    <w:rsid w:val="00F12196"/>
    <w:rsid w:val="00F12E7B"/>
    <w:rsid w:val="00F12ED5"/>
    <w:rsid w:val="00F134B3"/>
    <w:rsid w:val="00F14148"/>
    <w:rsid w:val="00F1448A"/>
    <w:rsid w:val="00F14708"/>
    <w:rsid w:val="00F1491C"/>
    <w:rsid w:val="00F14D58"/>
    <w:rsid w:val="00F171EF"/>
    <w:rsid w:val="00F1773F"/>
    <w:rsid w:val="00F17E85"/>
    <w:rsid w:val="00F2259E"/>
    <w:rsid w:val="00F23C9B"/>
    <w:rsid w:val="00F270C2"/>
    <w:rsid w:val="00F2716E"/>
    <w:rsid w:val="00F27317"/>
    <w:rsid w:val="00F30F3C"/>
    <w:rsid w:val="00F313DB"/>
    <w:rsid w:val="00F31B44"/>
    <w:rsid w:val="00F32301"/>
    <w:rsid w:val="00F33A25"/>
    <w:rsid w:val="00F33B77"/>
    <w:rsid w:val="00F34985"/>
    <w:rsid w:val="00F41D10"/>
    <w:rsid w:val="00F425E0"/>
    <w:rsid w:val="00F445CF"/>
    <w:rsid w:val="00F452A1"/>
    <w:rsid w:val="00F4630C"/>
    <w:rsid w:val="00F467AD"/>
    <w:rsid w:val="00F46DC1"/>
    <w:rsid w:val="00F472AD"/>
    <w:rsid w:val="00F50055"/>
    <w:rsid w:val="00F50D09"/>
    <w:rsid w:val="00F51B52"/>
    <w:rsid w:val="00F51C8E"/>
    <w:rsid w:val="00F5357A"/>
    <w:rsid w:val="00F53853"/>
    <w:rsid w:val="00F53C59"/>
    <w:rsid w:val="00F53E11"/>
    <w:rsid w:val="00F54039"/>
    <w:rsid w:val="00F548B5"/>
    <w:rsid w:val="00F54B1B"/>
    <w:rsid w:val="00F5555C"/>
    <w:rsid w:val="00F568F0"/>
    <w:rsid w:val="00F57A3B"/>
    <w:rsid w:val="00F604A0"/>
    <w:rsid w:val="00F60C1F"/>
    <w:rsid w:val="00F633D6"/>
    <w:rsid w:val="00F637E7"/>
    <w:rsid w:val="00F638D1"/>
    <w:rsid w:val="00F63D1A"/>
    <w:rsid w:val="00F6404D"/>
    <w:rsid w:val="00F65A37"/>
    <w:rsid w:val="00F675C1"/>
    <w:rsid w:val="00F67E1A"/>
    <w:rsid w:val="00F67F08"/>
    <w:rsid w:val="00F7028B"/>
    <w:rsid w:val="00F70D42"/>
    <w:rsid w:val="00F71544"/>
    <w:rsid w:val="00F727B1"/>
    <w:rsid w:val="00F72CEB"/>
    <w:rsid w:val="00F7300B"/>
    <w:rsid w:val="00F747C4"/>
    <w:rsid w:val="00F755B6"/>
    <w:rsid w:val="00F76323"/>
    <w:rsid w:val="00F76727"/>
    <w:rsid w:val="00F801CD"/>
    <w:rsid w:val="00F80946"/>
    <w:rsid w:val="00F81114"/>
    <w:rsid w:val="00F81150"/>
    <w:rsid w:val="00F8136B"/>
    <w:rsid w:val="00F82875"/>
    <w:rsid w:val="00F83246"/>
    <w:rsid w:val="00F83397"/>
    <w:rsid w:val="00F84A3D"/>
    <w:rsid w:val="00F8504D"/>
    <w:rsid w:val="00F8570E"/>
    <w:rsid w:val="00F86247"/>
    <w:rsid w:val="00F86C6B"/>
    <w:rsid w:val="00F87030"/>
    <w:rsid w:val="00F87183"/>
    <w:rsid w:val="00F90520"/>
    <w:rsid w:val="00F9066D"/>
    <w:rsid w:val="00F90867"/>
    <w:rsid w:val="00F914D9"/>
    <w:rsid w:val="00F9174C"/>
    <w:rsid w:val="00F9220A"/>
    <w:rsid w:val="00F9279A"/>
    <w:rsid w:val="00F92AE1"/>
    <w:rsid w:val="00F92CFA"/>
    <w:rsid w:val="00F934DA"/>
    <w:rsid w:val="00F93E3D"/>
    <w:rsid w:val="00F94904"/>
    <w:rsid w:val="00F94FB7"/>
    <w:rsid w:val="00F95530"/>
    <w:rsid w:val="00F95A11"/>
    <w:rsid w:val="00F961A5"/>
    <w:rsid w:val="00F96C35"/>
    <w:rsid w:val="00F97392"/>
    <w:rsid w:val="00F975B8"/>
    <w:rsid w:val="00F97A40"/>
    <w:rsid w:val="00FA0CE0"/>
    <w:rsid w:val="00FA0FA6"/>
    <w:rsid w:val="00FA3BF9"/>
    <w:rsid w:val="00FA41C6"/>
    <w:rsid w:val="00FA4921"/>
    <w:rsid w:val="00FA51BC"/>
    <w:rsid w:val="00FA5F4F"/>
    <w:rsid w:val="00FA7F37"/>
    <w:rsid w:val="00FB0DA3"/>
    <w:rsid w:val="00FB128B"/>
    <w:rsid w:val="00FB2C4B"/>
    <w:rsid w:val="00FB300C"/>
    <w:rsid w:val="00FB44D3"/>
    <w:rsid w:val="00FB4740"/>
    <w:rsid w:val="00FB4931"/>
    <w:rsid w:val="00FB4E82"/>
    <w:rsid w:val="00FB5847"/>
    <w:rsid w:val="00FB6079"/>
    <w:rsid w:val="00FB67AC"/>
    <w:rsid w:val="00FB6913"/>
    <w:rsid w:val="00FB6B7A"/>
    <w:rsid w:val="00FB6E16"/>
    <w:rsid w:val="00FB78E6"/>
    <w:rsid w:val="00FC1455"/>
    <w:rsid w:val="00FC23EA"/>
    <w:rsid w:val="00FC25E7"/>
    <w:rsid w:val="00FC294B"/>
    <w:rsid w:val="00FC33C7"/>
    <w:rsid w:val="00FC3923"/>
    <w:rsid w:val="00FC3B16"/>
    <w:rsid w:val="00FC3DB5"/>
    <w:rsid w:val="00FC3E9F"/>
    <w:rsid w:val="00FC423D"/>
    <w:rsid w:val="00FC518C"/>
    <w:rsid w:val="00FC5D1E"/>
    <w:rsid w:val="00FC7800"/>
    <w:rsid w:val="00FC78BA"/>
    <w:rsid w:val="00FC7E0C"/>
    <w:rsid w:val="00FD0440"/>
    <w:rsid w:val="00FD0489"/>
    <w:rsid w:val="00FD06FF"/>
    <w:rsid w:val="00FD087B"/>
    <w:rsid w:val="00FD0959"/>
    <w:rsid w:val="00FD0BF6"/>
    <w:rsid w:val="00FD1945"/>
    <w:rsid w:val="00FD2E7A"/>
    <w:rsid w:val="00FD3239"/>
    <w:rsid w:val="00FD3E99"/>
    <w:rsid w:val="00FD441E"/>
    <w:rsid w:val="00FD54CC"/>
    <w:rsid w:val="00FD5762"/>
    <w:rsid w:val="00FD5AEE"/>
    <w:rsid w:val="00FD5F29"/>
    <w:rsid w:val="00FD6DE5"/>
    <w:rsid w:val="00FD6E6A"/>
    <w:rsid w:val="00FD6E76"/>
    <w:rsid w:val="00FD6FF4"/>
    <w:rsid w:val="00FD7143"/>
    <w:rsid w:val="00FD72BE"/>
    <w:rsid w:val="00FD78FC"/>
    <w:rsid w:val="00FE00D1"/>
    <w:rsid w:val="00FE2072"/>
    <w:rsid w:val="00FE266B"/>
    <w:rsid w:val="00FE338E"/>
    <w:rsid w:val="00FE35EB"/>
    <w:rsid w:val="00FE40FB"/>
    <w:rsid w:val="00FE41E1"/>
    <w:rsid w:val="00FE4E4A"/>
    <w:rsid w:val="00FE5287"/>
    <w:rsid w:val="00FE58CD"/>
    <w:rsid w:val="00FE66AA"/>
    <w:rsid w:val="00FE6912"/>
    <w:rsid w:val="00FF0755"/>
    <w:rsid w:val="00FF1145"/>
    <w:rsid w:val="00FF1A66"/>
    <w:rsid w:val="00FF1F16"/>
    <w:rsid w:val="00FF29D1"/>
    <w:rsid w:val="00FF3211"/>
    <w:rsid w:val="00FF3B08"/>
    <w:rsid w:val="00FF4B06"/>
    <w:rsid w:val="00FF5DEE"/>
    <w:rsid w:val="00FF5DFA"/>
    <w:rsid w:val="00FF613F"/>
    <w:rsid w:val="00FF727B"/>
    <w:rsid w:val="00FF77D2"/>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3E2E501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DAD"/>
    <w:pPr>
      <w:tabs>
        <w:tab w:val="left" w:pos="284"/>
        <w:tab w:val="left" w:pos="1701"/>
      </w:tabs>
      <w:spacing w:line="320" w:lineRule="exact"/>
    </w:pPr>
    <w:rPr>
      <w:rFonts w:ascii="Haarlemmer MT Medium OsF" w:hAnsi="Haarlemmer MT Medium OsF"/>
      <w:sz w:val="22"/>
      <w:lang w:val="nl-NL" w:eastAsia="nl-NL"/>
    </w:rPr>
  </w:style>
  <w:style w:type="paragraph" w:styleId="Heading1">
    <w:name w:val="heading 1"/>
    <w:basedOn w:val="Normal"/>
    <w:next w:val="Normal"/>
    <w:link w:val="Heading1Char"/>
    <w:uiPriority w:val="9"/>
    <w:qFormat/>
    <w:rsid w:val="00F755B6"/>
    <w:pPr>
      <w:keepNext/>
      <w:spacing w:before="240" w:after="360"/>
      <w:outlineLvl w:val="0"/>
    </w:pPr>
    <w:rPr>
      <w:b/>
      <w:sz w:val="32"/>
    </w:rPr>
  </w:style>
  <w:style w:type="paragraph" w:styleId="Heading2">
    <w:name w:val="heading 2"/>
    <w:basedOn w:val="Normal"/>
    <w:next w:val="Normal"/>
    <w:link w:val="Heading2Char"/>
    <w:uiPriority w:val="9"/>
    <w:qFormat/>
    <w:rsid w:val="00F755B6"/>
    <w:pPr>
      <w:keepNext/>
      <w:outlineLvl w:val="1"/>
    </w:pPr>
    <w:rPr>
      <w:b/>
      <w:bCs/>
      <w:sz w:val="28"/>
      <w:lang w:eastAsia="en-US"/>
    </w:rPr>
  </w:style>
  <w:style w:type="paragraph" w:styleId="Heading3">
    <w:name w:val="heading 3"/>
    <w:basedOn w:val="Normal"/>
    <w:next w:val="Normal"/>
    <w:link w:val="Heading3Char"/>
    <w:uiPriority w:val="9"/>
    <w:qFormat/>
    <w:rsid w:val="00F755B6"/>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nl-NL" w:eastAsia="nl-NL"/>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nl-NL" w:eastAsia="nl-NL"/>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lang w:val="nl-NL" w:eastAsia="nl-NL"/>
    </w:rPr>
  </w:style>
  <w:style w:type="table" w:styleId="TableSimple1">
    <w:name w:val="Table Simple 1"/>
    <w:basedOn w:val="TableNormal"/>
    <w:uiPriority w:val="99"/>
    <w:rsid w:val="00205CDC"/>
    <w:pPr>
      <w:spacing w:line="360" w:lineRule="auto"/>
      <w:jc w:val="center"/>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TOC1">
    <w:name w:val="toc 1"/>
    <w:basedOn w:val="Normal"/>
    <w:next w:val="Normal"/>
    <w:autoRedefine/>
    <w:uiPriority w:val="39"/>
    <w:semiHidden/>
    <w:rsid w:val="00942E87"/>
    <w:pPr>
      <w:spacing w:before="240" w:after="240"/>
    </w:pPr>
    <w:rPr>
      <w:rFonts w:ascii="Arial" w:hAnsi="Arial"/>
      <w:sz w:val="20"/>
    </w:rPr>
  </w:style>
  <w:style w:type="paragraph" w:styleId="Header">
    <w:name w:val="header"/>
    <w:basedOn w:val="Normal"/>
    <w:link w:val="HeaderChar"/>
    <w:uiPriority w:val="99"/>
    <w:rsid w:val="0055470B"/>
    <w:pPr>
      <w:tabs>
        <w:tab w:val="center" w:pos="4536"/>
        <w:tab w:val="right" w:pos="9072"/>
      </w:tabs>
      <w:spacing w:line="280" w:lineRule="exact"/>
    </w:pPr>
    <w:rPr>
      <w:b/>
      <w:sz w:val="18"/>
    </w:rPr>
  </w:style>
  <w:style w:type="character" w:customStyle="1" w:styleId="HeaderChar">
    <w:name w:val="Header Char"/>
    <w:basedOn w:val="DefaultParagraphFont"/>
    <w:link w:val="Header"/>
    <w:uiPriority w:val="99"/>
    <w:semiHidden/>
    <w:locked/>
    <w:rPr>
      <w:rFonts w:ascii="Haarlemmer MT Medium OsF" w:hAnsi="Haarlemmer MT Medium OsF" w:cs="Times New Roman"/>
      <w:sz w:val="22"/>
      <w:lang w:val="nl-NL" w:eastAsia="nl-NL"/>
    </w:rPr>
  </w:style>
  <w:style w:type="paragraph" w:styleId="Footer">
    <w:name w:val="footer"/>
    <w:basedOn w:val="Normal"/>
    <w:link w:val="FooterChar"/>
    <w:uiPriority w:val="99"/>
    <w:rsid w:val="0055470B"/>
    <w:pPr>
      <w:tabs>
        <w:tab w:val="clear" w:pos="284"/>
        <w:tab w:val="clear" w:pos="1701"/>
        <w:tab w:val="center" w:pos="4536"/>
        <w:tab w:val="right" w:pos="9072"/>
      </w:tabs>
    </w:pPr>
  </w:style>
  <w:style w:type="character" w:customStyle="1" w:styleId="FooterChar">
    <w:name w:val="Footer Char"/>
    <w:basedOn w:val="DefaultParagraphFont"/>
    <w:link w:val="Footer"/>
    <w:uiPriority w:val="99"/>
    <w:locked/>
    <w:rsid w:val="00034193"/>
    <w:rPr>
      <w:rFonts w:ascii="Haarlemmer MT Medium OsF" w:hAnsi="Haarlemmer MT Medium OsF" w:cs="Times New Roman"/>
      <w:sz w:val="22"/>
      <w:lang w:val="nl-NL" w:eastAsia="nl-NL"/>
    </w:rPr>
  </w:style>
  <w:style w:type="character" w:styleId="PageNumber">
    <w:name w:val="page number"/>
    <w:basedOn w:val="DefaultParagraphFont"/>
    <w:uiPriority w:val="99"/>
    <w:rsid w:val="0055470B"/>
    <w:rPr>
      <w:rFonts w:ascii="Haarlemmer MT Medium OsF" w:hAnsi="Haarlemmer MT Medium OsF" w:cs="Times New Roman"/>
      <w:sz w:val="22"/>
    </w:rPr>
  </w:style>
  <w:style w:type="character" w:styleId="CommentReference">
    <w:name w:val="annotation reference"/>
    <w:basedOn w:val="DefaultParagraphFont"/>
    <w:uiPriority w:val="99"/>
    <w:semiHidden/>
    <w:rsid w:val="0055470B"/>
    <w:rPr>
      <w:rFonts w:cs="Times New Roman"/>
      <w:sz w:val="16"/>
    </w:rPr>
  </w:style>
  <w:style w:type="paragraph" w:styleId="CommentText">
    <w:name w:val="annotation text"/>
    <w:aliases w:val="Comments"/>
    <w:basedOn w:val="Normal"/>
    <w:link w:val="CommentTextChar"/>
    <w:uiPriority w:val="99"/>
    <w:qFormat/>
    <w:rsid w:val="0055470B"/>
    <w:rPr>
      <w:sz w:val="20"/>
    </w:rPr>
  </w:style>
  <w:style w:type="character" w:customStyle="1" w:styleId="CommentTextChar">
    <w:name w:val="Comment Text Char"/>
    <w:aliases w:val="Comments Char"/>
    <w:basedOn w:val="DefaultParagraphFont"/>
    <w:link w:val="CommentText"/>
    <w:uiPriority w:val="99"/>
    <w:locked/>
    <w:rsid w:val="0035159D"/>
    <w:rPr>
      <w:rFonts w:ascii="Haarlemmer MT Medium OsF" w:hAnsi="Haarlemmer MT Medium OsF" w:cs="Times New Roman"/>
      <w:lang w:val="nl-NL" w:eastAsia="nl-NL"/>
    </w:rPr>
  </w:style>
  <w:style w:type="paragraph" w:styleId="BalloonText">
    <w:name w:val="Balloon Text"/>
    <w:basedOn w:val="Normal"/>
    <w:link w:val="BalloonTextChar"/>
    <w:uiPriority w:val="99"/>
    <w:semiHidden/>
    <w:rsid w:val="0055470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nl-NL" w:eastAsia="nl-NL"/>
    </w:rPr>
  </w:style>
  <w:style w:type="paragraph" w:styleId="CommentSubject">
    <w:name w:val="annotation subject"/>
    <w:basedOn w:val="CommentText"/>
    <w:next w:val="CommentText"/>
    <w:link w:val="CommentSubjectChar"/>
    <w:uiPriority w:val="99"/>
    <w:semiHidden/>
    <w:rsid w:val="0072199C"/>
    <w:rPr>
      <w:b/>
      <w:bCs/>
    </w:rPr>
  </w:style>
  <w:style w:type="character" w:customStyle="1" w:styleId="CommentSubjectChar">
    <w:name w:val="Comment Subject Char"/>
    <w:basedOn w:val="CommentTextChar"/>
    <w:link w:val="CommentSubject"/>
    <w:uiPriority w:val="99"/>
    <w:semiHidden/>
    <w:locked/>
    <w:rPr>
      <w:rFonts w:ascii="Haarlemmer MT Medium OsF" w:hAnsi="Haarlemmer MT Medium OsF" w:cs="Times New Roman"/>
      <w:b/>
      <w:bCs/>
      <w:lang w:val="nl-NL" w:eastAsia="nl-NL"/>
    </w:rPr>
  </w:style>
  <w:style w:type="character" w:styleId="Hyperlink">
    <w:name w:val="Hyperlink"/>
    <w:basedOn w:val="DefaultParagraphFont"/>
    <w:uiPriority w:val="99"/>
    <w:rsid w:val="0003377D"/>
    <w:rPr>
      <w:rFonts w:cs="Times New Roman"/>
      <w:color w:val="0000FF"/>
      <w:u w:val="single"/>
    </w:rPr>
  </w:style>
  <w:style w:type="table" w:styleId="TableGrid">
    <w:name w:val="Table Grid"/>
    <w:basedOn w:val="TableNormal"/>
    <w:uiPriority w:val="59"/>
    <w:rsid w:val="00C565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rsid w:val="00E10FE0"/>
    <w:rPr>
      <w:rFonts w:cs="Times New Roman"/>
      <w:color w:val="800080"/>
      <w:u w:val="single"/>
    </w:rPr>
  </w:style>
  <w:style w:type="paragraph" w:styleId="BodyTextIndent">
    <w:name w:val="Body Text Indent"/>
    <w:basedOn w:val="Normal"/>
    <w:link w:val="BodyTextIndentChar"/>
    <w:uiPriority w:val="99"/>
    <w:rsid w:val="0004119F"/>
    <w:pPr>
      <w:tabs>
        <w:tab w:val="clear" w:pos="284"/>
        <w:tab w:val="left" w:pos="360"/>
      </w:tabs>
      <w:ind w:left="360" w:hanging="360"/>
    </w:pPr>
  </w:style>
  <w:style w:type="character" w:customStyle="1" w:styleId="BodyTextIndentChar">
    <w:name w:val="Body Text Indent Char"/>
    <w:basedOn w:val="DefaultParagraphFont"/>
    <w:link w:val="BodyTextIndent"/>
    <w:uiPriority w:val="99"/>
    <w:semiHidden/>
    <w:locked/>
    <w:rPr>
      <w:rFonts w:ascii="Haarlemmer MT Medium OsF" w:hAnsi="Haarlemmer MT Medium OsF" w:cs="Times New Roman"/>
      <w:sz w:val="22"/>
      <w:lang w:val="nl-NL" w:eastAsia="nl-NL"/>
    </w:rPr>
  </w:style>
  <w:style w:type="paragraph" w:customStyle="1" w:styleId="Kleurrijkelijst-accent11">
    <w:name w:val="Kleurrijke lijst - accent 11"/>
    <w:basedOn w:val="Normal"/>
    <w:uiPriority w:val="34"/>
    <w:qFormat/>
    <w:rsid w:val="00450221"/>
    <w:pPr>
      <w:tabs>
        <w:tab w:val="clear" w:pos="284"/>
        <w:tab w:val="clear" w:pos="1701"/>
      </w:tabs>
      <w:ind w:left="720"/>
    </w:pPr>
    <w:rPr>
      <w:szCs w:val="22"/>
      <w:lang w:val="en-US" w:eastAsia="en-US"/>
    </w:rPr>
  </w:style>
  <w:style w:type="paragraph" w:styleId="ListParagraph">
    <w:name w:val="List Paragraph"/>
    <w:basedOn w:val="Normal"/>
    <w:uiPriority w:val="34"/>
    <w:qFormat/>
    <w:rsid w:val="004F7A0F"/>
    <w:pPr>
      <w:ind w:left="720"/>
      <w:contextualSpacing/>
    </w:pPr>
  </w:style>
  <w:style w:type="paragraph" w:customStyle="1" w:styleId="Default">
    <w:name w:val="Default"/>
    <w:rsid w:val="002A3449"/>
    <w:pPr>
      <w:autoSpaceDE w:val="0"/>
      <w:autoSpaceDN w:val="0"/>
      <w:adjustRightInd w:val="0"/>
    </w:pPr>
    <w:rPr>
      <w:rFonts w:ascii="Arial" w:hAnsi="Arial" w:cs="Arial"/>
      <w:color w:val="000000"/>
      <w:sz w:val="24"/>
      <w:szCs w:val="24"/>
      <w:lang w:val="nl-NL"/>
    </w:rPr>
  </w:style>
  <w:style w:type="paragraph" w:styleId="PlainText">
    <w:name w:val="Plain Text"/>
    <w:basedOn w:val="Normal"/>
    <w:link w:val="PlainTextChar"/>
    <w:uiPriority w:val="99"/>
    <w:rsid w:val="006F0A98"/>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6F0A98"/>
    <w:rPr>
      <w:rFonts w:ascii="Consolas" w:hAnsi="Consolas" w:cs="Consolas"/>
      <w:sz w:val="21"/>
      <w:szCs w:val="21"/>
      <w:lang w:val="nl-NL" w:eastAsia="nl-NL"/>
    </w:rPr>
  </w:style>
  <w:style w:type="paragraph" w:styleId="Revision">
    <w:name w:val="Revision"/>
    <w:hidden/>
    <w:uiPriority w:val="99"/>
    <w:semiHidden/>
    <w:rsid w:val="00410C20"/>
    <w:rPr>
      <w:rFonts w:ascii="Haarlemmer MT Medium OsF" w:hAnsi="Haarlemmer MT Medium OsF"/>
      <w:sz w:val="22"/>
      <w:lang w:val="nl-NL" w:eastAsia="nl-NL"/>
    </w:rPr>
  </w:style>
  <w:style w:type="character" w:customStyle="1" w:styleId="st1">
    <w:name w:val="st1"/>
    <w:basedOn w:val="DefaultParagraphFont"/>
    <w:rsid w:val="007006FB"/>
    <w:rPr>
      <w:rFonts w:cs="Times New Roman"/>
    </w:rPr>
  </w:style>
  <w:style w:type="character" w:customStyle="1" w:styleId="UnresolvedMention1">
    <w:name w:val="Unresolved Mention1"/>
    <w:basedOn w:val="DefaultParagraphFont"/>
    <w:uiPriority w:val="99"/>
    <w:semiHidden/>
    <w:unhideWhenUsed/>
    <w:rsid w:val="004F0D71"/>
    <w:rPr>
      <w:rFonts w:cs="Times New Roman"/>
      <w:color w:val="605E5C"/>
      <w:shd w:val="clear" w:color="auto" w:fill="E1DFDD"/>
    </w:rPr>
  </w:style>
  <w:style w:type="paragraph" w:styleId="NormalWeb">
    <w:name w:val="Normal (Web)"/>
    <w:basedOn w:val="Normal"/>
    <w:uiPriority w:val="99"/>
    <w:unhideWhenUsed/>
    <w:rsid w:val="009C5CAF"/>
    <w:pPr>
      <w:tabs>
        <w:tab w:val="clear" w:pos="284"/>
        <w:tab w:val="clear" w:pos="1701"/>
      </w:tabs>
      <w:spacing w:before="100" w:beforeAutospacing="1" w:after="100" w:afterAutospacing="1" w:line="270" w:lineRule="atLeast"/>
    </w:pPr>
    <w:rPr>
      <w:rFonts w:ascii="Times New Roman" w:hAnsi="Times New Roman"/>
      <w:sz w:val="24"/>
      <w:szCs w:val="24"/>
      <w:lang w:val="en-US" w:eastAsia="en-US"/>
    </w:rPr>
  </w:style>
  <w:style w:type="character" w:customStyle="1" w:styleId="UnresolvedMention2">
    <w:name w:val="Unresolved Mention2"/>
    <w:basedOn w:val="DefaultParagraphFont"/>
    <w:uiPriority w:val="99"/>
    <w:semiHidden/>
    <w:unhideWhenUsed/>
    <w:rsid w:val="00BE0228"/>
    <w:rPr>
      <w:rFonts w:cs="Times New Roman"/>
      <w:color w:val="605E5C"/>
      <w:shd w:val="clear" w:color="auto" w:fill="E1DFDD"/>
    </w:rPr>
  </w:style>
  <w:style w:type="character" w:customStyle="1" w:styleId="Onopgelostemelding1">
    <w:name w:val="Onopgeloste melding1"/>
    <w:basedOn w:val="DefaultParagraphFont"/>
    <w:uiPriority w:val="99"/>
    <w:semiHidden/>
    <w:unhideWhenUsed/>
    <w:rsid w:val="00394E45"/>
    <w:rPr>
      <w:rFonts w:cs="Times New Roman"/>
      <w:color w:val="605E5C"/>
      <w:shd w:val="clear" w:color="auto" w:fill="E1DFDD"/>
    </w:rPr>
  </w:style>
  <w:style w:type="numbering" w:customStyle="1" w:styleId="streepje">
    <w:name w:val="streepje"/>
    <w:pPr>
      <w:numPr>
        <w:numId w:val="1"/>
      </w:numPr>
    </w:pPr>
  </w:style>
  <w:style w:type="character" w:styleId="UnresolvedMention">
    <w:name w:val="Unresolved Mention"/>
    <w:basedOn w:val="DefaultParagraphFont"/>
    <w:uiPriority w:val="99"/>
    <w:semiHidden/>
    <w:unhideWhenUsed/>
    <w:rsid w:val="00605F7D"/>
    <w:rPr>
      <w:color w:val="605E5C"/>
      <w:shd w:val="clear" w:color="auto" w:fill="E1DFDD"/>
    </w:rPr>
  </w:style>
  <w:style w:type="paragraph" w:styleId="NoSpacing">
    <w:name w:val="No Spacing"/>
    <w:uiPriority w:val="1"/>
    <w:qFormat/>
    <w:rsid w:val="00E03F68"/>
    <w:rPr>
      <w:rFonts w:asciiTheme="minorHAnsi" w:eastAsiaTheme="minorHAnsi" w:hAnsiTheme="minorHAnsi" w:cstheme="minorBidi"/>
      <w:sz w:val="22"/>
      <w:szCs w:val="22"/>
      <w:lang w:val="en-GB"/>
    </w:rPr>
  </w:style>
  <w:style w:type="character" w:styleId="PlaceholderText">
    <w:name w:val="Placeholder Text"/>
    <w:basedOn w:val="DefaultParagraphFont"/>
    <w:uiPriority w:val="99"/>
    <w:semiHidden/>
    <w:rsid w:val="00895973"/>
    <w:rPr>
      <w:color w:val="808080"/>
    </w:rPr>
  </w:style>
  <w:style w:type="paragraph" w:styleId="HTMLPreformatted">
    <w:name w:val="HTML Preformatted"/>
    <w:basedOn w:val="Normal"/>
    <w:link w:val="HTMLPreformattedChar"/>
    <w:uiPriority w:val="99"/>
    <w:unhideWhenUsed/>
    <w:rsid w:val="00866FED"/>
    <w:pPr>
      <w:tabs>
        <w:tab w:val="clear" w:pos="284"/>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66FED"/>
    <w:rPr>
      <w:rFonts w:ascii="Courier New" w:hAnsi="Courier New" w:cs="Courier New"/>
      <w:lang w:val="nl-NL" w:eastAsia="nl-NL"/>
    </w:rPr>
  </w:style>
  <w:style w:type="character" w:customStyle="1" w:styleId="y2iqfc">
    <w:name w:val="y2iqfc"/>
    <w:basedOn w:val="DefaultParagraphFont"/>
    <w:rsid w:val="0086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0655">
      <w:bodyDiv w:val="1"/>
      <w:marLeft w:val="0"/>
      <w:marRight w:val="0"/>
      <w:marTop w:val="0"/>
      <w:marBottom w:val="0"/>
      <w:divBdr>
        <w:top w:val="none" w:sz="0" w:space="0" w:color="auto"/>
        <w:left w:val="none" w:sz="0" w:space="0" w:color="auto"/>
        <w:bottom w:val="none" w:sz="0" w:space="0" w:color="auto"/>
        <w:right w:val="none" w:sz="0" w:space="0" w:color="auto"/>
      </w:divBdr>
    </w:div>
    <w:div w:id="345445724">
      <w:bodyDiv w:val="1"/>
      <w:marLeft w:val="0"/>
      <w:marRight w:val="0"/>
      <w:marTop w:val="0"/>
      <w:marBottom w:val="0"/>
      <w:divBdr>
        <w:top w:val="none" w:sz="0" w:space="0" w:color="auto"/>
        <w:left w:val="none" w:sz="0" w:space="0" w:color="auto"/>
        <w:bottom w:val="none" w:sz="0" w:space="0" w:color="auto"/>
        <w:right w:val="none" w:sz="0" w:space="0" w:color="auto"/>
      </w:divBdr>
    </w:div>
    <w:div w:id="436949947">
      <w:marLeft w:val="0"/>
      <w:marRight w:val="0"/>
      <w:marTop w:val="0"/>
      <w:marBottom w:val="0"/>
      <w:divBdr>
        <w:top w:val="none" w:sz="0" w:space="0" w:color="auto"/>
        <w:left w:val="none" w:sz="0" w:space="0" w:color="auto"/>
        <w:bottom w:val="none" w:sz="0" w:space="0" w:color="auto"/>
        <w:right w:val="none" w:sz="0" w:space="0" w:color="auto"/>
      </w:divBdr>
    </w:div>
    <w:div w:id="436949951">
      <w:marLeft w:val="0"/>
      <w:marRight w:val="0"/>
      <w:marTop w:val="0"/>
      <w:marBottom w:val="0"/>
      <w:divBdr>
        <w:top w:val="none" w:sz="0" w:space="0" w:color="auto"/>
        <w:left w:val="none" w:sz="0" w:space="0" w:color="auto"/>
        <w:bottom w:val="none" w:sz="0" w:space="0" w:color="auto"/>
        <w:right w:val="none" w:sz="0" w:space="0" w:color="auto"/>
      </w:divBdr>
      <w:divsChild>
        <w:div w:id="436949960">
          <w:marLeft w:val="0"/>
          <w:marRight w:val="0"/>
          <w:marTop w:val="0"/>
          <w:marBottom w:val="0"/>
          <w:divBdr>
            <w:top w:val="single" w:sz="48" w:space="23" w:color="0087CD"/>
            <w:left w:val="none" w:sz="0" w:space="0" w:color="auto"/>
            <w:bottom w:val="none" w:sz="0" w:space="0" w:color="auto"/>
            <w:right w:val="none" w:sz="0" w:space="0" w:color="auto"/>
          </w:divBdr>
          <w:divsChild>
            <w:div w:id="436949943">
              <w:marLeft w:val="0"/>
              <w:marRight w:val="0"/>
              <w:marTop w:val="0"/>
              <w:marBottom w:val="0"/>
              <w:divBdr>
                <w:top w:val="none" w:sz="0" w:space="0" w:color="auto"/>
                <w:left w:val="none" w:sz="0" w:space="0" w:color="auto"/>
                <w:bottom w:val="none" w:sz="0" w:space="0" w:color="auto"/>
                <w:right w:val="none" w:sz="0" w:space="0" w:color="auto"/>
              </w:divBdr>
              <w:divsChild>
                <w:div w:id="436949972">
                  <w:marLeft w:val="0"/>
                  <w:marRight w:val="0"/>
                  <w:marTop w:val="0"/>
                  <w:marBottom w:val="0"/>
                  <w:divBdr>
                    <w:top w:val="none" w:sz="0" w:space="0" w:color="auto"/>
                    <w:left w:val="none" w:sz="0" w:space="0" w:color="auto"/>
                    <w:bottom w:val="none" w:sz="0" w:space="0" w:color="auto"/>
                    <w:right w:val="none" w:sz="0" w:space="0" w:color="auto"/>
                  </w:divBdr>
                  <w:divsChild>
                    <w:div w:id="436949969">
                      <w:marLeft w:val="0"/>
                      <w:marRight w:val="0"/>
                      <w:marTop w:val="0"/>
                      <w:marBottom w:val="0"/>
                      <w:divBdr>
                        <w:top w:val="none" w:sz="0" w:space="0" w:color="auto"/>
                        <w:left w:val="none" w:sz="0" w:space="0" w:color="auto"/>
                        <w:bottom w:val="none" w:sz="0" w:space="0" w:color="auto"/>
                        <w:right w:val="none" w:sz="0" w:space="0" w:color="auto"/>
                      </w:divBdr>
                      <w:divsChild>
                        <w:div w:id="436949973">
                          <w:marLeft w:val="0"/>
                          <w:marRight w:val="0"/>
                          <w:marTop w:val="0"/>
                          <w:marBottom w:val="0"/>
                          <w:divBdr>
                            <w:top w:val="none" w:sz="0" w:space="0" w:color="auto"/>
                            <w:left w:val="none" w:sz="0" w:space="0" w:color="auto"/>
                            <w:bottom w:val="none" w:sz="0" w:space="0" w:color="auto"/>
                            <w:right w:val="none" w:sz="0" w:space="0" w:color="auto"/>
                          </w:divBdr>
                          <w:divsChild>
                            <w:div w:id="436949962">
                              <w:marLeft w:val="0"/>
                              <w:marRight w:val="0"/>
                              <w:marTop w:val="0"/>
                              <w:marBottom w:val="0"/>
                              <w:divBdr>
                                <w:top w:val="none" w:sz="0" w:space="0" w:color="auto"/>
                                <w:left w:val="none" w:sz="0" w:space="0" w:color="auto"/>
                                <w:bottom w:val="none" w:sz="0" w:space="0" w:color="auto"/>
                                <w:right w:val="none" w:sz="0" w:space="0" w:color="auto"/>
                              </w:divBdr>
                              <w:divsChild>
                                <w:div w:id="436949963">
                                  <w:marLeft w:val="0"/>
                                  <w:marRight w:val="0"/>
                                  <w:marTop w:val="0"/>
                                  <w:marBottom w:val="0"/>
                                  <w:divBdr>
                                    <w:top w:val="none" w:sz="0" w:space="0" w:color="auto"/>
                                    <w:left w:val="none" w:sz="0" w:space="0" w:color="auto"/>
                                    <w:bottom w:val="none" w:sz="0" w:space="0" w:color="auto"/>
                                    <w:right w:val="none" w:sz="0" w:space="0" w:color="auto"/>
                                  </w:divBdr>
                                  <w:divsChild>
                                    <w:div w:id="436949949">
                                      <w:marLeft w:val="0"/>
                                      <w:marRight w:val="0"/>
                                      <w:marTop w:val="0"/>
                                      <w:marBottom w:val="0"/>
                                      <w:divBdr>
                                        <w:top w:val="none" w:sz="0" w:space="0" w:color="auto"/>
                                        <w:left w:val="none" w:sz="0" w:space="0" w:color="auto"/>
                                        <w:bottom w:val="none" w:sz="0" w:space="0" w:color="auto"/>
                                        <w:right w:val="none" w:sz="0" w:space="0" w:color="auto"/>
                                      </w:divBdr>
                                      <w:divsChild>
                                        <w:div w:id="436949950">
                                          <w:marLeft w:val="0"/>
                                          <w:marRight w:val="0"/>
                                          <w:marTop w:val="0"/>
                                          <w:marBottom w:val="0"/>
                                          <w:divBdr>
                                            <w:top w:val="none" w:sz="0" w:space="0" w:color="auto"/>
                                            <w:left w:val="none" w:sz="0" w:space="0" w:color="auto"/>
                                            <w:bottom w:val="none" w:sz="0" w:space="0" w:color="auto"/>
                                            <w:right w:val="none" w:sz="0" w:space="0" w:color="auto"/>
                                          </w:divBdr>
                                          <w:divsChild>
                                            <w:div w:id="436949966">
                                              <w:marLeft w:val="0"/>
                                              <w:marRight w:val="0"/>
                                              <w:marTop w:val="0"/>
                                              <w:marBottom w:val="0"/>
                                              <w:divBdr>
                                                <w:top w:val="none" w:sz="0" w:space="0" w:color="auto"/>
                                                <w:left w:val="none" w:sz="0" w:space="0" w:color="auto"/>
                                                <w:bottom w:val="none" w:sz="0" w:space="0" w:color="auto"/>
                                                <w:right w:val="none" w:sz="0" w:space="0" w:color="auto"/>
                                              </w:divBdr>
                                              <w:divsChild>
                                                <w:div w:id="436949940">
                                                  <w:marLeft w:val="0"/>
                                                  <w:marRight w:val="0"/>
                                                  <w:marTop w:val="0"/>
                                                  <w:marBottom w:val="0"/>
                                                  <w:divBdr>
                                                    <w:top w:val="none" w:sz="0" w:space="0" w:color="auto"/>
                                                    <w:left w:val="none" w:sz="0" w:space="0" w:color="auto"/>
                                                    <w:bottom w:val="none" w:sz="0" w:space="0" w:color="auto"/>
                                                    <w:right w:val="none" w:sz="0" w:space="0" w:color="auto"/>
                                                  </w:divBdr>
                                                  <w:divsChild>
                                                    <w:div w:id="436949971">
                                                      <w:marLeft w:val="0"/>
                                                      <w:marRight w:val="0"/>
                                                      <w:marTop w:val="0"/>
                                                      <w:marBottom w:val="0"/>
                                                      <w:divBdr>
                                                        <w:top w:val="none" w:sz="0" w:space="0" w:color="auto"/>
                                                        <w:left w:val="none" w:sz="0" w:space="0" w:color="auto"/>
                                                        <w:bottom w:val="none" w:sz="0" w:space="0" w:color="auto"/>
                                                        <w:right w:val="none" w:sz="0" w:space="0" w:color="auto"/>
                                                      </w:divBdr>
                                                      <w:divsChild>
                                                        <w:div w:id="4369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6949953">
      <w:marLeft w:val="0"/>
      <w:marRight w:val="0"/>
      <w:marTop w:val="0"/>
      <w:marBottom w:val="0"/>
      <w:divBdr>
        <w:top w:val="none" w:sz="0" w:space="0" w:color="auto"/>
        <w:left w:val="none" w:sz="0" w:space="0" w:color="auto"/>
        <w:bottom w:val="none" w:sz="0" w:space="0" w:color="auto"/>
        <w:right w:val="none" w:sz="0" w:space="0" w:color="auto"/>
      </w:divBdr>
    </w:div>
    <w:div w:id="436949954">
      <w:marLeft w:val="0"/>
      <w:marRight w:val="0"/>
      <w:marTop w:val="0"/>
      <w:marBottom w:val="0"/>
      <w:divBdr>
        <w:top w:val="none" w:sz="0" w:space="0" w:color="auto"/>
        <w:left w:val="none" w:sz="0" w:space="0" w:color="auto"/>
        <w:bottom w:val="none" w:sz="0" w:space="0" w:color="auto"/>
        <w:right w:val="none" w:sz="0" w:space="0" w:color="auto"/>
      </w:divBdr>
    </w:div>
    <w:div w:id="436949955">
      <w:marLeft w:val="0"/>
      <w:marRight w:val="0"/>
      <w:marTop w:val="0"/>
      <w:marBottom w:val="0"/>
      <w:divBdr>
        <w:top w:val="none" w:sz="0" w:space="0" w:color="auto"/>
        <w:left w:val="none" w:sz="0" w:space="0" w:color="auto"/>
        <w:bottom w:val="none" w:sz="0" w:space="0" w:color="auto"/>
        <w:right w:val="none" w:sz="0" w:space="0" w:color="auto"/>
      </w:divBdr>
    </w:div>
    <w:div w:id="436949956">
      <w:marLeft w:val="0"/>
      <w:marRight w:val="0"/>
      <w:marTop w:val="0"/>
      <w:marBottom w:val="0"/>
      <w:divBdr>
        <w:top w:val="none" w:sz="0" w:space="0" w:color="auto"/>
        <w:left w:val="none" w:sz="0" w:space="0" w:color="auto"/>
        <w:bottom w:val="none" w:sz="0" w:space="0" w:color="auto"/>
        <w:right w:val="none" w:sz="0" w:space="0" w:color="auto"/>
      </w:divBdr>
    </w:div>
    <w:div w:id="436949957">
      <w:marLeft w:val="0"/>
      <w:marRight w:val="0"/>
      <w:marTop w:val="0"/>
      <w:marBottom w:val="0"/>
      <w:divBdr>
        <w:top w:val="none" w:sz="0" w:space="0" w:color="auto"/>
        <w:left w:val="none" w:sz="0" w:space="0" w:color="auto"/>
        <w:bottom w:val="none" w:sz="0" w:space="0" w:color="auto"/>
        <w:right w:val="none" w:sz="0" w:space="0" w:color="auto"/>
      </w:divBdr>
    </w:div>
    <w:div w:id="436949964">
      <w:marLeft w:val="0"/>
      <w:marRight w:val="0"/>
      <w:marTop w:val="0"/>
      <w:marBottom w:val="0"/>
      <w:divBdr>
        <w:top w:val="none" w:sz="0" w:space="0" w:color="auto"/>
        <w:left w:val="none" w:sz="0" w:space="0" w:color="auto"/>
        <w:bottom w:val="none" w:sz="0" w:space="0" w:color="auto"/>
        <w:right w:val="none" w:sz="0" w:space="0" w:color="auto"/>
      </w:divBdr>
    </w:div>
    <w:div w:id="436949968">
      <w:marLeft w:val="0"/>
      <w:marRight w:val="0"/>
      <w:marTop w:val="0"/>
      <w:marBottom w:val="0"/>
      <w:divBdr>
        <w:top w:val="none" w:sz="0" w:space="0" w:color="auto"/>
        <w:left w:val="none" w:sz="0" w:space="0" w:color="auto"/>
        <w:bottom w:val="none" w:sz="0" w:space="0" w:color="auto"/>
        <w:right w:val="none" w:sz="0" w:space="0" w:color="auto"/>
      </w:divBdr>
      <w:divsChild>
        <w:div w:id="436949952">
          <w:marLeft w:val="0"/>
          <w:marRight w:val="0"/>
          <w:marTop w:val="0"/>
          <w:marBottom w:val="0"/>
          <w:divBdr>
            <w:top w:val="single" w:sz="48" w:space="23" w:color="0087CD"/>
            <w:left w:val="none" w:sz="0" w:space="0" w:color="auto"/>
            <w:bottom w:val="none" w:sz="0" w:space="0" w:color="auto"/>
            <w:right w:val="none" w:sz="0" w:space="0" w:color="auto"/>
          </w:divBdr>
          <w:divsChild>
            <w:div w:id="436949959">
              <w:marLeft w:val="0"/>
              <w:marRight w:val="0"/>
              <w:marTop w:val="0"/>
              <w:marBottom w:val="0"/>
              <w:divBdr>
                <w:top w:val="none" w:sz="0" w:space="0" w:color="auto"/>
                <w:left w:val="none" w:sz="0" w:space="0" w:color="auto"/>
                <w:bottom w:val="none" w:sz="0" w:space="0" w:color="auto"/>
                <w:right w:val="none" w:sz="0" w:space="0" w:color="auto"/>
              </w:divBdr>
              <w:divsChild>
                <w:div w:id="436949948">
                  <w:marLeft w:val="0"/>
                  <w:marRight w:val="0"/>
                  <w:marTop w:val="0"/>
                  <w:marBottom w:val="0"/>
                  <w:divBdr>
                    <w:top w:val="none" w:sz="0" w:space="0" w:color="auto"/>
                    <w:left w:val="none" w:sz="0" w:space="0" w:color="auto"/>
                    <w:bottom w:val="none" w:sz="0" w:space="0" w:color="auto"/>
                    <w:right w:val="none" w:sz="0" w:space="0" w:color="auto"/>
                  </w:divBdr>
                  <w:divsChild>
                    <w:div w:id="436949944">
                      <w:marLeft w:val="0"/>
                      <w:marRight w:val="0"/>
                      <w:marTop w:val="0"/>
                      <w:marBottom w:val="0"/>
                      <w:divBdr>
                        <w:top w:val="none" w:sz="0" w:space="0" w:color="auto"/>
                        <w:left w:val="none" w:sz="0" w:space="0" w:color="auto"/>
                        <w:bottom w:val="none" w:sz="0" w:space="0" w:color="auto"/>
                        <w:right w:val="none" w:sz="0" w:space="0" w:color="auto"/>
                      </w:divBdr>
                      <w:divsChild>
                        <w:div w:id="436949967">
                          <w:marLeft w:val="0"/>
                          <w:marRight w:val="0"/>
                          <w:marTop w:val="0"/>
                          <w:marBottom w:val="0"/>
                          <w:divBdr>
                            <w:top w:val="none" w:sz="0" w:space="0" w:color="auto"/>
                            <w:left w:val="none" w:sz="0" w:space="0" w:color="auto"/>
                            <w:bottom w:val="none" w:sz="0" w:space="0" w:color="auto"/>
                            <w:right w:val="none" w:sz="0" w:space="0" w:color="auto"/>
                          </w:divBdr>
                          <w:divsChild>
                            <w:div w:id="436949965">
                              <w:marLeft w:val="0"/>
                              <w:marRight w:val="0"/>
                              <w:marTop w:val="0"/>
                              <w:marBottom w:val="0"/>
                              <w:divBdr>
                                <w:top w:val="none" w:sz="0" w:space="0" w:color="auto"/>
                                <w:left w:val="none" w:sz="0" w:space="0" w:color="auto"/>
                                <w:bottom w:val="none" w:sz="0" w:space="0" w:color="auto"/>
                                <w:right w:val="none" w:sz="0" w:space="0" w:color="auto"/>
                              </w:divBdr>
                              <w:divsChild>
                                <w:div w:id="436949970">
                                  <w:marLeft w:val="0"/>
                                  <w:marRight w:val="0"/>
                                  <w:marTop w:val="0"/>
                                  <w:marBottom w:val="0"/>
                                  <w:divBdr>
                                    <w:top w:val="none" w:sz="0" w:space="0" w:color="auto"/>
                                    <w:left w:val="none" w:sz="0" w:space="0" w:color="auto"/>
                                    <w:bottom w:val="none" w:sz="0" w:space="0" w:color="auto"/>
                                    <w:right w:val="none" w:sz="0" w:space="0" w:color="auto"/>
                                  </w:divBdr>
                                  <w:divsChild>
                                    <w:div w:id="436949945">
                                      <w:marLeft w:val="0"/>
                                      <w:marRight w:val="0"/>
                                      <w:marTop w:val="0"/>
                                      <w:marBottom w:val="0"/>
                                      <w:divBdr>
                                        <w:top w:val="none" w:sz="0" w:space="0" w:color="auto"/>
                                        <w:left w:val="none" w:sz="0" w:space="0" w:color="auto"/>
                                        <w:bottom w:val="none" w:sz="0" w:space="0" w:color="auto"/>
                                        <w:right w:val="none" w:sz="0" w:space="0" w:color="auto"/>
                                      </w:divBdr>
                                      <w:divsChild>
                                        <w:div w:id="436949946">
                                          <w:marLeft w:val="0"/>
                                          <w:marRight w:val="0"/>
                                          <w:marTop w:val="0"/>
                                          <w:marBottom w:val="0"/>
                                          <w:divBdr>
                                            <w:top w:val="none" w:sz="0" w:space="0" w:color="auto"/>
                                            <w:left w:val="none" w:sz="0" w:space="0" w:color="auto"/>
                                            <w:bottom w:val="none" w:sz="0" w:space="0" w:color="auto"/>
                                            <w:right w:val="none" w:sz="0" w:space="0" w:color="auto"/>
                                          </w:divBdr>
                                          <w:divsChild>
                                            <w:div w:id="436949961">
                                              <w:marLeft w:val="0"/>
                                              <w:marRight w:val="0"/>
                                              <w:marTop w:val="0"/>
                                              <w:marBottom w:val="0"/>
                                              <w:divBdr>
                                                <w:top w:val="none" w:sz="0" w:space="0" w:color="auto"/>
                                                <w:left w:val="none" w:sz="0" w:space="0" w:color="auto"/>
                                                <w:bottom w:val="none" w:sz="0" w:space="0" w:color="auto"/>
                                                <w:right w:val="none" w:sz="0" w:space="0" w:color="auto"/>
                                              </w:divBdr>
                                              <w:divsChild>
                                                <w:div w:id="436949942">
                                                  <w:marLeft w:val="0"/>
                                                  <w:marRight w:val="0"/>
                                                  <w:marTop w:val="0"/>
                                                  <w:marBottom w:val="0"/>
                                                  <w:divBdr>
                                                    <w:top w:val="none" w:sz="0" w:space="0" w:color="auto"/>
                                                    <w:left w:val="none" w:sz="0" w:space="0" w:color="auto"/>
                                                    <w:bottom w:val="none" w:sz="0" w:space="0" w:color="auto"/>
                                                    <w:right w:val="none" w:sz="0" w:space="0" w:color="auto"/>
                                                  </w:divBdr>
                                                  <w:divsChild>
                                                    <w:div w:id="436949939">
                                                      <w:marLeft w:val="0"/>
                                                      <w:marRight w:val="0"/>
                                                      <w:marTop w:val="0"/>
                                                      <w:marBottom w:val="0"/>
                                                      <w:divBdr>
                                                        <w:top w:val="none" w:sz="0" w:space="0" w:color="auto"/>
                                                        <w:left w:val="none" w:sz="0" w:space="0" w:color="auto"/>
                                                        <w:bottom w:val="none" w:sz="0" w:space="0" w:color="auto"/>
                                                        <w:right w:val="none" w:sz="0" w:space="0" w:color="auto"/>
                                                      </w:divBdr>
                                                      <w:divsChild>
                                                        <w:div w:id="43694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7240521">
      <w:bodyDiv w:val="1"/>
      <w:marLeft w:val="0"/>
      <w:marRight w:val="0"/>
      <w:marTop w:val="0"/>
      <w:marBottom w:val="0"/>
      <w:divBdr>
        <w:top w:val="none" w:sz="0" w:space="0" w:color="auto"/>
        <w:left w:val="none" w:sz="0" w:space="0" w:color="auto"/>
        <w:bottom w:val="none" w:sz="0" w:space="0" w:color="auto"/>
        <w:right w:val="none" w:sz="0" w:space="0" w:color="auto"/>
      </w:divBdr>
    </w:div>
    <w:div w:id="626861727">
      <w:bodyDiv w:val="1"/>
      <w:marLeft w:val="0"/>
      <w:marRight w:val="0"/>
      <w:marTop w:val="0"/>
      <w:marBottom w:val="0"/>
      <w:divBdr>
        <w:top w:val="none" w:sz="0" w:space="0" w:color="auto"/>
        <w:left w:val="none" w:sz="0" w:space="0" w:color="auto"/>
        <w:bottom w:val="none" w:sz="0" w:space="0" w:color="auto"/>
        <w:right w:val="none" w:sz="0" w:space="0" w:color="auto"/>
      </w:divBdr>
    </w:div>
    <w:div w:id="813065253">
      <w:bodyDiv w:val="1"/>
      <w:marLeft w:val="0"/>
      <w:marRight w:val="0"/>
      <w:marTop w:val="0"/>
      <w:marBottom w:val="0"/>
      <w:divBdr>
        <w:top w:val="none" w:sz="0" w:space="0" w:color="auto"/>
        <w:left w:val="none" w:sz="0" w:space="0" w:color="auto"/>
        <w:bottom w:val="none" w:sz="0" w:space="0" w:color="auto"/>
        <w:right w:val="none" w:sz="0" w:space="0" w:color="auto"/>
      </w:divBdr>
    </w:div>
    <w:div w:id="1297369091">
      <w:bodyDiv w:val="1"/>
      <w:marLeft w:val="0"/>
      <w:marRight w:val="0"/>
      <w:marTop w:val="0"/>
      <w:marBottom w:val="0"/>
      <w:divBdr>
        <w:top w:val="none" w:sz="0" w:space="0" w:color="auto"/>
        <w:left w:val="none" w:sz="0" w:space="0" w:color="auto"/>
        <w:bottom w:val="none" w:sz="0" w:space="0" w:color="auto"/>
        <w:right w:val="none" w:sz="0" w:space="0" w:color="auto"/>
      </w:divBdr>
    </w:div>
    <w:div w:id="1382633571">
      <w:bodyDiv w:val="1"/>
      <w:marLeft w:val="0"/>
      <w:marRight w:val="0"/>
      <w:marTop w:val="0"/>
      <w:marBottom w:val="0"/>
      <w:divBdr>
        <w:top w:val="none" w:sz="0" w:space="0" w:color="auto"/>
        <w:left w:val="none" w:sz="0" w:space="0" w:color="auto"/>
        <w:bottom w:val="none" w:sz="0" w:space="0" w:color="auto"/>
        <w:right w:val="none" w:sz="0" w:space="0" w:color="auto"/>
      </w:divBdr>
    </w:div>
    <w:div w:id="1448624768">
      <w:bodyDiv w:val="1"/>
      <w:marLeft w:val="0"/>
      <w:marRight w:val="0"/>
      <w:marTop w:val="0"/>
      <w:marBottom w:val="0"/>
      <w:divBdr>
        <w:top w:val="none" w:sz="0" w:space="0" w:color="auto"/>
        <w:left w:val="none" w:sz="0" w:space="0" w:color="auto"/>
        <w:bottom w:val="none" w:sz="0" w:space="0" w:color="auto"/>
        <w:right w:val="none" w:sz="0" w:space="0" w:color="auto"/>
      </w:divBdr>
    </w:div>
    <w:div w:id="1460340192">
      <w:bodyDiv w:val="1"/>
      <w:marLeft w:val="0"/>
      <w:marRight w:val="0"/>
      <w:marTop w:val="0"/>
      <w:marBottom w:val="0"/>
      <w:divBdr>
        <w:top w:val="none" w:sz="0" w:space="0" w:color="auto"/>
        <w:left w:val="none" w:sz="0" w:space="0" w:color="auto"/>
        <w:bottom w:val="none" w:sz="0" w:space="0" w:color="auto"/>
        <w:right w:val="none" w:sz="0" w:space="0" w:color="auto"/>
      </w:divBdr>
    </w:div>
    <w:div w:id="1715695859">
      <w:bodyDiv w:val="1"/>
      <w:marLeft w:val="0"/>
      <w:marRight w:val="0"/>
      <w:marTop w:val="0"/>
      <w:marBottom w:val="0"/>
      <w:divBdr>
        <w:top w:val="none" w:sz="0" w:space="0" w:color="auto"/>
        <w:left w:val="none" w:sz="0" w:space="0" w:color="auto"/>
        <w:bottom w:val="none" w:sz="0" w:space="0" w:color="auto"/>
        <w:right w:val="none" w:sz="0" w:space="0" w:color="auto"/>
      </w:divBdr>
    </w:div>
    <w:div w:id="1905026996">
      <w:bodyDiv w:val="1"/>
      <w:marLeft w:val="0"/>
      <w:marRight w:val="0"/>
      <w:marTop w:val="0"/>
      <w:marBottom w:val="0"/>
      <w:divBdr>
        <w:top w:val="none" w:sz="0" w:space="0" w:color="auto"/>
        <w:left w:val="none" w:sz="0" w:space="0" w:color="auto"/>
        <w:bottom w:val="none" w:sz="0" w:space="0" w:color="auto"/>
        <w:right w:val="none" w:sz="0" w:space="0" w:color="auto"/>
      </w:divBdr>
    </w:div>
    <w:div w:id="21202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banke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BEF8F-C033-4DFF-AE6E-1C319BA7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2022</Words>
  <Characters>11872</Characters>
  <Application>Microsoft Office Word</Application>
  <DocSecurity>0</DocSecurity>
  <Lines>98</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2024-07-25T08:51:00Z</dcterms:created>
  <dcterms:modified xsi:type="dcterms:W3CDTF">2024-07-25T09:00:00Z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4f5208e7960f826641e1aa9de5d5b68daaa6d67d9742f76541cea2a49e0fb8f3</vt:lpwstr>
  </property>
</Properties>
</file>